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4A" w:rsidRPr="00E812F4" w:rsidRDefault="006F43B4" w:rsidP="006F43B4">
      <w:pPr>
        <w:jc w:val="center"/>
        <w:rPr>
          <w:b/>
          <w:sz w:val="28"/>
          <w:u w:val="single"/>
        </w:rPr>
      </w:pPr>
      <w:r w:rsidRPr="00E812F4">
        <w:rPr>
          <w:b/>
          <w:sz w:val="28"/>
          <w:u w:val="single"/>
        </w:rPr>
        <w:t>A</w:t>
      </w:r>
      <w:r w:rsidR="00310EBE">
        <w:rPr>
          <w:b/>
          <w:sz w:val="28"/>
          <w:u w:val="single"/>
        </w:rPr>
        <w:t>S</w:t>
      </w:r>
      <w:bookmarkStart w:id="0" w:name="_GoBack"/>
      <w:bookmarkEnd w:id="0"/>
      <w:r w:rsidRPr="00E812F4">
        <w:rPr>
          <w:b/>
          <w:sz w:val="28"/>
          <w:u w:val="single"/>
        </w:rPr>
        <w:t xml:space="preserve"> Business Studies</w:t>
      </w:r>
    </w:p>
    <w:p w:rsidR="006F43B4" w:rsidRPr="00E812F4" w:rsidRDefault="006F43B4" w:rsidP="006F43B4">
      <w:pPr>
        <w:jc w:val="center"/>
        <w:rPr>
          <w:b/>
          <w:sz w:val="28"/>
          <w:u w:val="single"/>
        </w:rPr>
      </w:pPr>
      <w:r w:rsidRPr="00E812F4">
        <w:rPr>
          <w:b/>
          <w:sz w:val="28"/>
          <w:u w:val="single"/>
        </w:rPr>
        <w:t xml:space="preserve">Temporary Workers Analysis </w:t>
      </w:r>
    </w:p>
    <w:p w:rsidR="006F43B4" w:rsidRDefault="006F43B4" w:rsidP="006F43B4">
      <w:pPr>
        <w:rPr>
          <w:sz w:val="28"/>
        </w:rPr>
      </w:pPr>
      <w:r>
        <w:rPr>
          <w:sz w:val="28"/>
        </w:rPr>
        <w:t>Task: S</w:t>
      </w:r>
      <w:r w:rsidR="00E812F4">
        <w:rPr>
          <w:sz w:val="28"/>
        </w:rPr>
        <w:t>ort the factors on the other side of the sheet into the table -</w:t>
      </w:r>
      <w:r>
        <w:rPr>
          <w:sz w:val="28"/>
        </w:rPr>
        <w:t xml:space="preserve"> advantages and disadvantages of hiring temporary employees</w:t>
      </w:r>
      <w:r w:rsidR="00E812F4">
        <w:rPr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696"/>
      </w:tblGrid>
      <w:tr w:rsidR="00E812F4" w:rsidTr="00E812F4">
        <w:tc>
          <w:tcPr>
            <w:tcW w:w="7087" w:type="dxa"/>
          </w:tcPr>
          <w:p w:rsidR="00E812F4" w:rsidRPr="00E812F4" w:rsidRDefault="00E812F4" w:rsidP="00E812F4">
            <w:pPr>
              <w:jc w:val="center"/>
              <w:rPr>
                <w:b/>
                <w:sz w:val="28"/>
                <w:u w:val="single"/>
              </w:rPr>
            </w:pPr>
            <w:r w:rsidRPr="00E812F4">
              <w:rPr>
                <w:b/>
                <w:sz w:val="28"/>
                <w:u w:val="single"/>
              </w:rPr>
              <w:t>Advantages</w:t>
            </w:r>
          </w:p>
        </w:tc>
        <w:tc>
          <w:tcPr>
            <w:tcW w:w="7087" w:type="dxa"/>
          </w:tcPr>
          <w:p w:rsidR="00E812F4" w:rsidRPr="00E812F4" w:rsidRDefault="00E812F4" w:rsidP="00E812F4">
            <w:pPr>
              <w:jc w:val="center"/>
              <w:rPr>
                <w:b/>
                <w:sz w:val="28"/>
                <w:u w:val="single"/>
              </w:rPr>
            </w:pPr>
            <w:r w:rsidRPr="00E812F4">
              <w:rPr>
                <w:b/>
                <w:sz w:val="28"/>
                <w:u w:val="single"/>
              </w:rPr>
              <w:t>Disadvantages</w:t>
            </w:r>
          </w:p>
        </w:tc>
      </w:tr>
      <w:tr w:rsidR="00E812F4" w:rsidTr="00E812F4">
        <w:trPr>
          <w:trHeight w:val="10622"/>
        </w:trPr>
        <w:tc>
          <w:tcPr>
            <w:tcW w:w="7087" w:type="dxa"/>
          </w:tcPr>
          <w:p w:rsidR="00E812F4" w:rsidRDefault="00E812F4" w:rsidP="006F43B4">
            <w:pPr>
              <w:rPr>
                <w:sz w:val="28"/>
              </w:rPr>
            </w:pPr>
          </w:p>
        </w:tc>
        <w:tc>
          <w:tcPr>
            <w:tcW w:w="7087" w:type="dxa"/>
          </w:tcPr>
          <w:p w:rsidR="00E812F4" w:rsidRDefault="00E812F4" w:rsidP="006F43B4">
            <w:pPr>
              <w:rPr>
                <w:sz w:val="28"/>
              </w:rPr>
            </w:pPr>
          </w:p>
        </w:tc>
      </w:tr>
    </w:tbl>
    <w:p w:rsidR="00E812F4" w:rsidRDefault="00E812F4" w:rsidP="006F43B4">
      <w:pPr>
        <w:rPr>
          <w:sz w:val="28"/>
        </w:rPr>
      </w:pPr>
    </w:p>
    <w:p w:rsidR="00E812F4" w:rsidRPr="00E812F4" w:rsidRDefault="00E812F4" w:rsidP="00E812F4">
      <w:pPr>
        <w:pStyle w:val="ListParagraph"/>
        <w:numPr>
          <w:ilvl w:val="0"/>
          <w:numId w:val="1"/>
        </w:numPr>
        <w:rPr>
          <w:b/>
          <w:i/>
          <w:sz w:val="40"/>
        </w:rPr>
      </w:pPr>
      <w:r w:rsidRPr="00E812F4">
        <w:rPr>
          <w:b/>
          <w:i/>
          <w:sz w:val="40"/>
        </w:rPr>
        <w:lastRenderedPageBreak/>
        <w:t>If demand fluctuates the entrepreneur can keep staffing levels flexible.</w:t>
      </w:r>
      <w:r>
        <w:rPr>
          <w:b/>
          <w:i/>
          <w:sz w:val="40"/>
        </w:rPr>
        <w:br/>
      </w:r>
    </w:p>
    <w:p w:rsidR="00E812F4" w:rsidRPr="00E812F4" w:rsidRDefault="00E812F4" w:rsidP="00E812F4">
      <w:pPr>
        <w:pStyle w:val="ListParagraph"/>
        <w:numPr>
          <w:ilvl w:val="0"/>
          <w:numId w:val="1"/>
        </w:numPr>
        <w:rPr>
          <w:b/>
          <w:i/>
          <w:sz w:val="40"/>
        </w:rPr>
      </w:pPr>
      <w:r w:rsidRPr="00E812F4">
        <w:rPr>
          <w:b/>
          <w:i/>
          <w:sz w:val="40"/>
        </w:rPr>
        <w:t>Temporary employees may not know the workings of the business or its culture.</w:t>
      </w:r>
      <w:r>
        <w:rPr>
          <w:b/>
          <w:i/>
          <w:sz w:val="40"/>
        </w:rPr>
        <w:br/>
      </w:r>
    </w:p>
    <w:p w:rsidR="00E812F4" w:rsidRPr="00E812F4" w:rsidRDefault="00E812F4" w:rsidP="00E812F4">
      <w:pPr>
        <w:pStyle w:val="ListParagraph"/>
        <w:numPr>
          <w:ilvl w:val="0"/>
          <w:numId w:val="1"/>
        </w:numPr>
        <w:rPr>
          <w:b/>
          <w:i/>
          <w:sz w:val="40"/>
        </w:rPr>
      </w:pPr>
      <w:r w:rsidRPr="00E812F4">
        <w:rPr>
          <w:b/>
          <w:i/>
          <w:sz w:val="40"/>
        </w:rPr>
        <w:t>Temporary employees may not as motivated as permanent ones.</w:t>
      </w:r>
      <w:r>
        <w:rPr>
          <w:b/>
          <w:i/>
          <w:sz w:val="40"/>
        </w:rPr>
        <w:br/>
      </w:r>
    </w:p>
    <w:p w:rsidR="00E812F4" w:rsidRPr="00E812F4" w:rsidRDefault="00E812F4" w:rsidP="00E812F4">
      <w:pPr>
        <w:pStyle w:val="ListParagraph"/>
        <w:numPr>
          <w:ilvl w:val="0"/>
          <w:numId w:val="1"/>
        </w:numPr>
        <w:rPr>
          <w:b/>
          <w:i/>
          <w:sz w:val="40"/>
        </w:rPr>
      </w:pPr>
      <w:r w:rsidRPr="00E812F4">
        <w:rPr>
          <w:b/>
          <w:i/>
          <w:sz w:val="40"/>
        </w:rPr>
        <w:t>Temporary employees who perform well may eventually become permanent.</w:t>
      </w:r>
      <w:r>
        <w:rPr>
          <w:b/>
          <w:i/>
          <w:sz w:val="40"/>
        </w:rPr>
        <w:br/>
      </w:r>
    </w:p>
    <w:p w:rsidR="00E812F4" w:rsidRPr="00E812F4" w:rsidRDefault="00E812F4" w:rsidP="00E812F4">
      <w:pPr>
        <w:pStyle w:val="ListParagraph"/>
        <w:numPr>
          <w:ilvl w:val="0"/>
          <w:numId w:val="1"/>
        </w:numPr>
        <w:rPr>
          <w:b/>
          <w:i/>
          <w:sz w:val="40"/>
        </w:rPr>
      </w:pPr>
      <w:r w:rsidRPr="00E812F4">
        <w:rPr>
          <w:b/>
          <w:i/>
          <w:sz w:val="40"/>
        </w:rPr>
        <w:t>Constant changing of employees may make communication more difficult.</w:t>
      </w:r>
      <w:r>
        <w:rPr>
          <w:b/>
          <w:i/>
          <w:sz w:val="40"/>
        </w:rPr>
        <w:br/>
      </w:r>
    </w:p>
    <w:p w:rsidR="00E812F4" w:rsidRPr="00E812F4" w:rsidRDefault="00E812F4" w:rsidP="00E812F4">
      <w:pPr>
        <w:pStyle w:val="ListParagraph"/>
        <w:numPr>
          <w:ilvl w:val="0"/>
          <w:numId w:val="1"/>
        </w:numPr>
        <w:rPr>
          <w:b/>
          <w:i/>
          <w:sz w:val="40"/>
        </w:rPr>
      </w:pPr>
      <w:r w:rsidRPr="00E812F4">
        <w:rPr>
          <w:b/>
          <w:i/>
          <w:sz w:val="40"/>
        </w:rPr>
        <w:t>Customers may not like a constantly changing workforce, particularly if the business is a service business.</w:t>
      </w:r>
      <w:r>
        <w:rPr>
          <w:b/>
          <w:i/>
          <w:sz w:val="40"/>
        </w:rPr>
        <w:br/>
      </w:r>
    </w:p>
    <w:p w:rsidR="00E812F4" w:rsidRPr="00E812F4" w:rsidRDefault="00E812F4" w:rsidP="00E812F4">
      <w:pPr>
        <w:pStyle w:val="ListParagraph"/>
        <w:numPr>
          <w:ilvl w:val="0"/>
          <w:numId w:val="1"/>
        </w:numPr>
        <w:rPr>
          <w:b/>
          <w:i/>
          <w:sz w:val="40"/>
        </w:rPr>
      </w:pPr>
      <w:r w:rsidRPr="00E812F4">
        <w:rPr>
          <w:b/>
          <w:i/>
          <w:sz w:val="40"/>
        </w:rPr>
        <w:t>Temporary employees may help a business through a period of short term staff shortages.</w:t>
      </w:r>
    </w:p>
    <w:sectPr w:rsidR="00E812F4" w:rsidRPr="00E812F4" w:rsidSect="00E812F4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F61"/>
    <w:multiLevelType w:val="hybridMultilevel"/>
    <w:tmpl w:val="7BB691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4"/>
    <w:rsid w:val="00310EBE"/>
    <w:rsid w:val="006F43B4"/>
    <w:rsid w:val="0071548E"/>
    <w:rsid w:val="00D329F1"/>
    <w:rsid w:val="00E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Young</dc:creator>
  <cp:lastModifiedBy>M Young</cp:lastModifiedBy>
  <cp:revision>2</cp:revision>
  <dcterms:created xsi:type="dcterms:W3CDTF">2012-10-22T16:27:00Z</dcterms:created>
  <dcterms:modified xsi:type="dcterms:W3CDTF">2012-10-22T16:48:00Z</dcterms:modified>
</cp:coreProperties>
</file>