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2C" w:rsidRPr="0037222C" w:rsidRDefault="0037222C" w:rsidP="00BE1B90">
      <w:pPr>
        <w:jc w:val="center"/>
        <w:rPr>
          <w:b/>
          <w:sz w:val="32"/>
          <w:szCs w:val="32"/>
          <w:u w:val="single"/>
        </w:rPr>
      </w:pPr>
      <w:r w:rsidRPr="0037222C">
        <w:rPr>
          <w:b/>
          <w:sz w:val="32"/>
          <w:szCs w:val="32"/>
          <w:u w:val="single"/>
        </w:rPr>
        <w:t>A2 Economics; Privatisation and Nationalisation</w:t>
      </w:r>
    </w:p>
    <w:p w:rsidR="0037222C" w:rsidRPr="0037222C" w:rsidRDefault="0037222C" w:rsidP="0037222C">
      <w:pPr>
        <w:ind w:left="720"/>
        <w:jc w:val="center"/>
        <w:rPr>
          <w:b/>
          <w:sz w:val="32"/>
          <w:szCs w:val="32"/>
          <w:u w:val="single"/>
        </w:rPr>
      </w:pPr>
      <w:r w:rsidRPr="0037222C">
        <w:rPr>
          <w:b/>
          <w:sz w:val="32"/>
          <w:szCs w:val="32"/>
          <w:u w:val="single"/>
        </w:rPr>
        <w:t>Privatisation Worksheet</w:t>
      </w:r>
    </w:p>
    <w:p w:rsidR="0037222C" w:rsidRDefault="0037222C" w:rsidP="0037222C">
      <w:pPr>
        <w:rPr>
          <w:b/>
          <w:i/>
          <w:sz w:val="32"/>
          <w:szCs w:val="32"/>
        </w:rPr>
      </w:pPr>
      <w:r w:rsidRPr="0037222C">
        <w:rPr>
          <w:b/>
          <w:i/>
          <w:sz w:val="32"/>
          <w:szCs w:val="32"/>
        </w:rPr>
        <w:t>Watch the Andrew Marr video on Privatisation, Consumerism and Thatcherism in the 1980s and answer the following questions:</w:t>
      </w:r>
      <w:r w:rsidR="00BE1B90">
        <w:rPr>
          <w:b/>
          <w:i/>
          <w:sz w:val="32"/>
          <w:szCs w:val="32"/>
        </w:rPr>
        <w:br/>
      </w:r>
    </w:p>
    <w:p w:rsidR="00000000" w:rsidRPr="00BE1B90" w:rsidRDefault="00BE1B90" w:rsidP="00BE1B90">
      <w:pPr>
        <w:numPr>
          <w:ilvl w:val="0"/>
          <w:numId w:val="3"/>
        </w:numPr>
        <w:rPr>
          <w:sz w:val="32"/>
          <w:szCs w:val="32"/>
        </w:rPr>
      </w:pPr>
      <w:r w:rsidRPr="00BE1B90">
        <w:rPr>
          <w:sz w:val="32"/>
          <w:szCs w:val="32"/>
        </w:rPr>
        <w:t>What effects did privatising the financial markets have?</w:t>
      </w:r>
    </w:p>
    <w:p w:rsidR="0037222C" w:rsidRDefault="0037222C" w:rsidP="0037222C">
      <w:pPr>
        <w:rPr>
          <w:b/>
          <w:i/>
          <w:sz w:val="32"/>
          <w:szCs w:val="32"/>
        </w:rPr>
      </w:pPr>
    </w:p>
    <w:p w:rsidR="00BE1B90" w:rsidRPr="0037222C" w:rsidRDefault="00BE1B90" w:rsidP="0037222C">
      <w:pPr>
        <w:rPr>
          <w:b/>
          <w:i/>
          <w:sz w:val="32"/>
          <w:szCs w:val="32"/>
        </w:rPr>
      </w:pPr>
    </w:p>
    <w:p w:rsidR="00B027BA" w:rsidRDefault="0037222C" w:rsidP="0037222C">
      <w:pPr>
        <w:numPr>
          <w:ilvl w:val="0"/>
          <w:numId w:val="1"/>
        </w:numPr>
        <w:rPr>
          <w:sz w:val="32"/>
          <w:szCs w:val="32"/>
        </w:rPr>
      </w:pPr>
      <w:r w:rsidRPr="0037222C">
        <w:rPr>
          <w:sz w:val="32"/>
          <w:szCs w:val="32"/>
        </w:rPr>
        <w:t>At what stage in the business cycle was the UK economy when Thatcher began privatising firms?</w:t>
      </w:r>
    </w:p>
    <w:p w:rsidR="0037222C" w:rsidRDefault="0037222C" w:rsidP="0037222C">
      <w:pPr>
        <w:rPr>
          <w:sz w:val="32"/>
          <w:szCs w:val="32"/>
        </w:rPr>
      </w:pPr>
    </w:p>
    <w:p w:rsidR="0037222C" w:rsidRPr="0037222C" w:rsidRDefault="0037222C" w:rsidP="0037222C">
      <w:pPr>
        <w:rPr>
          <w:sz w:val="32"/>
          <w:szCs w:val="32"/>
        </w:rPr>
      </w:pPr>
    </w:p>
    <w:p w:rsidR="00B027BA" w:rsidRDefault="0037222C" w:rsidP="0037222C">
      <w:pPr>
        <w:numPr>
          <w:ilvl w:val="0"/>
          <w:numId w:val="1"/>
        </w:numPr>
        <w:rPr>
          <w:sz w:val="32"/>
          <w:szCs w:val="32"/>
        </w:rPr>
      </w:pPr>
      <w:r w:rsidRPr="0037222C">
        <w:rPr>
          <w:sz w:val="32"/>
          <w:szCs w:val="32"/>
        </w:rPr>
        <w:t>Do you feel are there any similarities in the UK economy in the 1980s and the UK economy over the last decade?</w:t>
      </w:r>
    </w:p>
    <w:p w:rsidR="0037222C" w:rsidRDefault="0037222C" w:rsidP="0037222C">
      <w:pPr>
        <w:rPr>
          <w:sz w:val="32"/>
          <w:szCs w:val="32"/>
        </w:rPr>
      </w:pPr>
    </w:p>
    <w:p w:rsidR="0037222C" w:rsidRDefault="0037222C" w:rsidP="0037222C">
      <w:pPr>
        <w:rPr>
          <w:sz w:val="32"/>
          <w:szCs w:val="32"/>
        </w:rPr>
      </w:pPr>
    </w:p>
    <w:p w:rsidR="0037222C" w:rsidRPr="0037222C" w:rsidRDefault="0037222C" w:rsidP="0037222C">
      <w:pPr>
        <w:rPr>
          <w:sz w:val="32"/>
          <w:szCs w:val="32"/>
        </w:rPr>
      </w:pPr>
    </w:p>
    <w:p w:rsidR="00B027BA" w:rsidRDefault="0037222C" w:rsidP="0037222C">
      <w:pPr>
        <w:numPr>
          <w:ilvl w:val="0"/>
          <w:numId w:val="1"/>
        </w:numPr>
        <w:rPr>
          <w:sz w:val="32"/>
          <w:szCs w:val="32"/>
        </w:rPr>
      </w:pPr>
      <w:r w:rsidRPr="0037222C">
        <w:rPr>
          <w:sz w:val="32"/>
          <w:szCs w:val="32"/>
        </w:rPr>
        <w:t>Why do you feel state firms were privatised?</w:t>
      </w:r>
    </w:p>
    <w:p w:rsidR="0037222C" w:rsidRDefault="0037222C" w:rsidP="0037222C">
      <w:pPr>
        <w:rPr>
          <w:sz w:val="32"/>
          <w:szCs w:val="32"/>
        </w:rPr>
      </w:pPr>
    </w:p>
    <w:p w:rsidR="0037222C" w:rsidRDefault="0037222C" w:rsidP="0037222C">
      <w:pPr>
        <w:rPr>
          <w:sz w:val="32"/>
          <w:szCs w:val="32"/>
        </w:rPr>
      </w:pPr>
    </w:p>
    <w:p w:rsidR="0037222C" w:rsidRPr="0037222C" w:rsidRDefault="0037222C" w:rsidP="0037222C">
      <w:pPr>
        <w:ind w:left="720"/>
        <w:rPr>
          <w:sz w:val="32"/>
          <w:szCs w:val="32"/>
        </w:rPr>
      </w:pPr>
      <w:bookmarkStart w:id="0" w:name="_GoBack"/>
      <w:bookmarkEnd w:id="0"/>
    </w:p>
    <w:p w:rsidR="00683D87" w:rsidRPr="0037222C" w:rsidRDefault="0037222C" w:rsidP="0037222C">
      <w:pPr>
        <w:pStyle w:val="ListParagraph"/>
        <w:numPr>
          <w:ilvl w:val="0"/>
          <w:numId w:val="2"/>
        </w:numPr>
        <w:rPr>
          <w:b/>
          <w:i/>
          <w:sz w:val="32"/>
          <w:szCs w:val="32"/>
        </w:rPr>
      </w:pPr>
      <w:r w:rsidRPr="0037222C">
        <w:rPr>
          <w:b/>
          <w:i/>
          <w:sz w:val="32"/>
          <w:szCs w:val="32"/>
        </w:rPr>
        <w:t>In groups decide on the advantages and disadvantages of privatising a state firm.</w:t>
      </w:r>
    </w:p>
    <w:sectPr w:rsidR="00683D87" w:rsidRPr="0037222C" w:rsidSect="0037222C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171E"/>
    <w:multiLevelType w:val="hybridMultilevel"/>
    <w:tmpl w:val="009475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B65E2"/>
    <w:multiLevelType w:val="hybridMultilevel"/>
    <w:tmpl w:val="C0D4FA66"/>
    <w:lvl w:ilvl="0" w:tplc="9EE417A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7A641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F8850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B82EA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1AE2F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F2FA2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3EDB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BA25D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F81E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7940175"/>
    <w:multiLevelType w:val="hybridMultilevel"/>
    <w:tmpl w:val="3A32F462"/>
    <w:lvl w:ilvl="0" w:tplc="D4B24A2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329B0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1845B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32E4E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2040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20D89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56D23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C4D05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A02B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2C"/>
    <w:rsid w:val="0037222C"/>
    <w:rsid w:val="007A41CE"/>
    <w:rsid w:val="00B027BA"/>
    <w:rsid w:val="00BE1B90"/>
    <w:rsid w:val="00E8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17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07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1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8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2010-12-16T21:20:00Z</dcterms:created>
  <dcterms:modified xsi:type="dcterms:W3CDTF">2010-12-16T21:30:00Z</dcterms:modified>
</cp:coreProperties>
</file>