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E" w:rsidRPr="00BB0E6E" w:rsidRDefault="00BB0E6E" w:rsidP="00BB0E6E">
      <w:pPr>
        <w:jc w:val="center"/>
        <w:rPr>
          <w:rFonts w:ascii="Candara" w:hAnsi="Candara"/>
          <w:b/>
          <w:sz w:val="24"/>
          <w:u w:val="single"/>
        </w:rPr>
      </w:pPr>
      <w:r w:rsidRPr="00BB0E6E">
        <w:rPr>
          <w:rFonts w:ascii="Candara" w:hAnsi="Candara"/>
          <w:b/>
          <w:sz w:val="24"/>
          <w:u w:val="single"/>
        </w:rPr>
        <w:t xml:space="preserve">Globalisation A2 </w:t>
      </w:r>
      <w:r w:rsidR="00825802">
        <w:rPr>
          <w:rFonts w:ascii="Candara" w:hAnsi="Candara"/>
          <w:b/>
          <w:sz w:val="24"/>
          <w:u w:val="single"/>
        </w:rPr>
        <w:t>Eco</w:t>
      </w:r>
      <w:bookmarkStart w:id="0" w:name="_GoBack"/>
      <w:bookmarkEnd w:id="0"/>
      <w:r w:rsidR="00825802">
        <w:rPr>
          <w:rFonts w:ascii="Candara" w:hAnsi="Candara"/>
          <w:b/>
          <w:sz w:val="24"/>
          <w:u w:val="single"/>
        </w:rPr>
        <w:t>nomics</w:t>
      </w:r>
    </w:p>
    <w:p w:rsidR="00BB0E6E" w:rsidRPr="00BB0E6E" w:rsidRDefault="00BB0E6E" w:rsidP="00BB0E6E">
      <w:pPr>
        <w:rPr>
          <w:rFonts w:ascii="Candara" w:hAnsi="Candara"/>
          <w:b/>
          <w:sz w:val="24"/>
        </w:rPr>
      </w:pPr>
      <w:r w:rsidRPr="00BB0E6E">
        <w:rPr>
          <w:rFonts w:ascii="Candara" w:hAnsi="Candara"/>
          <w:b/>
          <w:sz w:val="24"/>
        </w:rPr>
        <w:t>T</w:t>
      </w:r>
      <w:r w:rsidR="00825802">
        <w:rPr>
          <w:rFonts w:ascii="Candara" w:hAnsi="Candara"/>
          <w:b/>
          <w:sz w:val="24"/>
        </w:rPr>
        <w:t xml:space="preserve">ask: Whilst watching the </w:t>
      </w:r>
      <w:proofErr w:type="gramStart"/>
      <w:r w:rsidR="00825802">
        <w:rPr>
          <w:rFonts w:ascii="Candara" w:hAnsi="Candara"/>
          <w:b/>
          <w:sz w:val="24"/>
        </w:rPr>
        <w:t>video  make</w:t>
      </w:r>
      <w:proofErr w:type="gramEnd"/>
      <w:r w:rsidR="00825802">
        <w:rPr>
          <w:rFonts w:ascii="Candara" w:hAnsi="Candara"/>
          <w:b/>
          <w:sz w:val="24"/>
        </w:rPr>
        <w:t xml:space="preserve"> a list of the benefits/drawbacks on the firm and the host country/economy.</w:t>
      </w:r>
      <w:r w:rsidR="00825802" w:rsidRPr="00825802">
        <w:rPr>
          <w:noProof/>
          <w:lang w:eastAsia="en-GB"/>
        </w:rPr>
        <w:t xml:space="preserve"> 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BB0E6E" w:rsidTr="00BB0E6E">
        <w:trPr>
          <w:trHeight w:val="585"/>
        </w:trPr>
        <w:tc>
          <w:tcPr>
            <w:tcW w:w="4630" w:type="dxa"/>
            <w:vAlign w:val="center"/>
          </w:tcPr>
          <w:p w:rsidR="00BB0E6E" w:rsidRPr="00BB0E6E" w:rsidRDefault="00BB0E6E" w:rsidP="00BB0E6E">
            <w:pPr>
              <w:jc w:val="center"/>
              <w:rPr>
                <w:rFonts w:ascii="Candara" w:hAnsi="Candara"/>
                <w:b/>
                <w:sz w:val="24"/>
                <w:u w:val="single"/>
              </w:rPr>
            </w:pPr>
            <w:r w:rsidRPr="00BB0E6E">
              <w:rPr>
                <w:rFonts w:ascii="Candara" w:hAnsi="Candara"/>
                <w:b/>
                <w:sz w:val="24"/>
                <w:u w:val="single"/>
              </w:rPr>
              <w:t>Benefits</w:t>
            </w:r>
          </w:p>
        </w:tc>
        <w:tc>
          <w:tcPr>
            <w:tcW w:w="4630" w:type="dxa"/>
            <w:vAlign w:val="center"/>
          </w:tcPr>
          <w:p w:rsidR="00BB0E6E" w:rsidRPr="00BB0E6E" w:rsidRDefault="00BB0E6E" w:rsidP="00BB0E6E">
            <w:pPr>
              <w:jc w:val="center"/>
              <w:rPr>
                <w:rFonts w:ascii="Candara" w:hAnsi="Candara"/>
                <w:b/>
                <w:sz w:val="24"/>
                <w:u w:val="single"/>
              </w:rPr>
            </w:pPr>
            <w:r w:rsidRPr="00BB0E6E">
              <w:rPr>
                <w:rFonts w:ascii="Candara" w:hAnsi="Candara"/>
                <w:b/>
                <w:sz w:val="24"/>
                <w:u w:val="single"/>
              </w:rPr>
              <w:t>Drawbacks</w:t>
            </w:r>
          </w:p>
        </w:tc>
      </w:tr>
      <w:tr w:rsidR="00BB0E6E" w:rsidTr="00BB0E6E">
        <w:trPr>
          <w:trHeight w:val="11587"/>
        </w:trPr>
        <w:tc>
          <w:tcPr>
            <w:tcW w:w="4630" w:type="dxa"/>
          </w:tcPr>
          <w:p w:rsidR="00BB0E6E" w:rsidRDefault="00825802">
            <w:r w:rsidRPr="00825802">
              <w:rPr>
                <w:rFonts w:ascii="Candara" w:hAnsi="Candara"/>
                <w:b/>
                <w:sz w:val="24"/>
              </w:rPr>
              <w:drawing>
                <wp:anchor distT="0" distB="0" distL="114300" distR="114300" simplePos="0" relativeHeight="251658240" behindDoc="0" locked="0" layoutInCell="1" allowOverlap="1" wp14:anchorId="1FB260A7" wp14:editId="19329B92">
                  <wp:simplePos x="0" y="0"/>
                  <wp:positionH relativeFrom="column">
                    <wp:posOffset>1184628</wp:posOffset>
                  </wp:positionH>
                  <wp:positionV relativeFrom="paragraph">
                    <wp:posOffset>5432361</wp:posOffset>
                  </wp:positionV>
                  <wp:extent cx="3318933" cy="2347518"/>
                  <wp:effectExtent l="19050" t="19050" r="15240" b="15240"/>
                  <wp:wrapNone/>
                  <wp:docPr id="2050" name="Picture 2" descr="http://www.coca-cola.co.uk/content/en_GB/img/press-centre/Press_Carbon_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coca-cola.co.uk/content/en_GB/img/press-centre/Press_Carbon_0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933" cy="23475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</w:tcPr>
          <w:p w:rsidR="00BB0E6E" w:rsidRDefault="00BB0E6E"/>
        </w:tc>
      </w:tr>
    </w:tbl>
    <w:p w:rsidR="00BB0E6E" w:rsidRPr="00BB0E6E" w:rsidRDefault="00BB0E6E" w:rsidP="00BB0E6E">
      <w:pPr>
        <w:rPr>
          <w:rFonts w:ascii="Candara" w:hAnsi="Candara"/>
          <w:sz w:val="24"/>
        </w:rPr>
      </w:pPr>
    </w:p>
    <w:sectPr w:rsidR="00BB0E6E" w:rsidRPr="00BB0E6E" w:rsidSect="0082580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E"/>
    <w:rsid w:val="0072728E"/>
    <w:rsid w:val="00825802"/>
    <w:rsid w:val="00B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2012-03-04T13:54:00Z</dcterms:created>
  <dcterms:modified xsi:type="dcterms:W3CDTF">2012-03-04T13:54:00Z</dcterms:modified>
</cp:coreProperties>
</file>