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43" w:rsidRPr="003B764E" w:rsidRDefault="003B764E" w:rsidP="003B764E">
      <w:pPr>
        <w:jc w:val="center"/>
        <w:rPr>
          <w:b/>
          <w:sz w:val="28"/>
          <w:u w:val="single"/>
        </w:rPr>
      </w:pPr>
      <w:r w:rsidRPr="003B764E">
        <w:rPr>
          <w:b/>
          <w:sz w:val="28"/>
          <w:u w:val="single"/>
        </w:rPr>
        <w:t>BUSS3 18 Mark Exam Question Structure</w:t>
      </w:r>
    </w:p>
    <w:p w:rsidR="003B764E" w:rsidRDefault="003B764E" w:rsidP="003B764E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2"/>
      </w:tblGrid>
      <w:tr w:rsidR="003B764E" w:rsidTr="003B764E">
        <w:trPr>
          <w:trHeight w:val="304"/>
        </w:trPr>
        <w:tc>
          <w:tcPr>
            <w:tcW w:w="8902" w:type="dxa"/>
            <w:gridSpan w:val="2"/>
            <w:vAlign w:val="center"/>
          </w:tcPr>
          <w:p w:rsidR="003B764E" w:rsidRPr="003B764E" w:rsidRDefault="003B764E" w:rsidP="003B764E">
            <w:pPr>
              <w:rPr>
                <w:b/>
                <w:sz w:val="24"/>
              </w:rPr>
            </w:pPr>
            <w:r w:rsidRPr="003B764E">
              <w:rPr>
                <w:b/>
                <w:sz w:val="24"/>
              </w:rPr>
              <w:t>Question:</w:t>
            </w:r>
          </w:p>
        </w:tc>
      </w:tr>
      <w:tr w:rsidR="003B764E" w:rsidTr="003B764E">
        <w:trPr>
          <w:trHeight w:val="144"/>
        </w:trPr>
        <w:tc>
          <w:tcPr>
            <w:tcW w:w="4450" w:type="dxa"/>
            <w:vAlign w:val="center"/>
          </w:tcPr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  <w:r w:rsidRPr="003B764E">
              <w:rPr>
                <w:b/>
                <w:sz w:val="24"/>
              </w:rPr>
              <w:t>Answer Sections:</w:t>
            </w:r>
          </w:p>
        </w:tc>
        <w:tc>
          <w:tcPr>
            <w:tcW w:w="4451" w:type="dxa"/>
            <w:vAlign w:val="center"/>
          </w:tcPr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  <w:r w:rsidRPr="003B764E">
              <w:rPr>
                <w:b/>
                <w:sz w:val="24"/>
              </w:rPr>
              <w:t>Your Ideas:</w:t>
            </w:r>
          </w:p>
        </w:tc>
      </w:tr>
      <w:tr w:rsidR="003B764E" w:rsidTr="003B764E">
        <w:trPr>
          <w:trHeight w:val="362"/>
        </w:trPr>
        <w:tc>
          <w:tcPr>
            <w:tcW w:w="4450" w:type="dxa"/>
            <w:vAlign w:val="center"/>
          </w:tcPr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  <w:r w:rsidRPr="003B764E">
              <w:rPr>
                <w:b/>
                <w:sz w:val="24"/>
              </w:rPr>
              <w:t>Define Key Terms:</w:t>
            </w:r>
          </w:p>
        </w:tc>
        <w:tc>
          <w:tcPr>
            <w:tcW w:w="4451" w:type="dxa"/>
            <w:vAlign w:val="center"/>
          </w:tcPr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</w:p>
        </w:tc>
      </w:tr>
      <w:tr w:rsidR="003B764E" w:rsidTr="003B764E">
        <w:trPr>
          <w:trHeight w:val="362"/>
        </w:trPr>
        <w:tc>
          <w:tcPr>
            <w:tcW w:w="4450" w:type="dxa"/>
            <w:vAlign w:val="center"/>
          </w:tcPr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Arguments in Favour x2:</w:t>
            </w:r>
          </w:p>
        </w:tc>
        <w:tc>
          <w:tcPr>
            <w:tcW w:w="4451" w:type="dxa"/>
            <w:vAlign w:val="center"/>
          </w:tcPr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</w:p>
        </w:tc>
      </w:tr>
      <w:tr w:rsidR="003B764E" w:rsidTr="003B764E">
        <w:trPr>
          <w:trHeight w:val="362"/>
        </w:trPr>
        <w:tc>
          <w:tcPr>
            <w:tcW w:w="4450" w:type="dxa"/>
            <w:vAlign w:val="center"/>
          </w:tcPr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Arguments Against x2:</w:t>
            </w:r>
          </w:p>
        </w:tc>
        <w:tc>
          <w:tcPr>
            <w:tcW w:w="4451" w:type="dxa"/>
            <w:vAlign w:val="center"/>
          </w:tcPr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3B764E" w:rsidTr="003B764E">
        <w:trPr>
          <w:trHeight w:val="385"/>
        </w:trPr>
        <w:tc>
          <w:tcPr>
            <w:tcW w:w="4450" w:type="dxa"/>
            <w:vAlign w:val="center"/>
          </w:tcPr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Depends on Factors: </w:t>
            </w:r>
            <w:r w:rsidRPr="003B764E">
              <w:rPr>
                <w:sz w:val="24"/>
              </w:rPr>
              <w:t>(what do your analysis points depend on?)</w:t>
            </w:r>
          </w:p>
        </w:tc>
        <w:tc>
          <w:tcPr>
            <w:tcW w:w="4451" w:type="dxa"/>
            <w:vAlign w:val="center"/>
          </w:tcPr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</w:p>
        </w:tc>
      </w:tr>
      <w:tr w:rsidR="003B764E" w:rsidTr="003B764E">
        <w:trPr>
          <w:trHeight w:val="1879"/>
        </w:trPr>
        <w:tc>
          <w:tcPr>
            <w:tcW w:w="4450" w:type="dxa"/>
            <w:vAlign w:val="center"/>
          </w:tcPr>
          <w:p w:rsidR="003B764E" w:rsidRDefault="003B764E" w:rsidP="003B764E">
            <w:pPr>
              <w:widowControl w:val="0"/>
              <w:jc w:val="center"/>
            </w:pPr>
            <w:r>
              <w:rPr>
                <w:b/>
                <w:sz w:val="24"/>
              </w:rPr>
              <w:t xml:space="preserve">Evaluation Points x2/3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Significance of depends on factors</w:t>
            </w:r>
            <w:r>
              <w:rPr>
                <w:sz w:val="24"/>
                <w:szCs w:val="24"/>
              </w:rPr>
              <w:t xml:space="preserve">/long run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short run</w:t>
            </w:r>
            <w:r>
              <w:rPr>
                <w:sz w:val="24"/>
                <w:szCs w:val="24"/>
              </w:rPr>
              <w:t>/may pose more questions which need answering. L</w:t>
            </w:r>
            <w:r>
              <w:rPr>
                <w:sz w:val="24"/>
                <w:szCs w:val="24"/>
              </w:rPr>
              <w:t>ink back to question</w:t>
            </w:r>
            <w:r>
              <w:rPr>
                <w:sz w:val="24"/>
                <w:szCs w:val="24"/>
              </w:rPr>
              <w:t xml:space="preserve"> and provide a justification</w:t>
            </w:r>
            <w:r>
              <w:rPr>
                <w:sz w:val="24"/>
                <w:szCs w:val="24"/>
              </w:rPr>
              <w:t>:</w:t>
            </w:r>
          </w:p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</w:p>
        </w:tc>
        <w:tc>
          <w:tcPr>
            <w:tcW w:w="4451" w:type="dxa"/>
            <w:vAlign w:val="center"/>
          </w:tcPr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Default="003B764E" w:rsidP="003B764E">
            <w:pPr>
              <w:jc w:val="center"/>
              <w:rPr>
                <w:b/>
                <w:sz w:val="24"/>
              </w:rPr>
            </w:pPr>
          </w:p>
          <w:p w:rsidR="003B764E" w:rsidRPr="003B764E" w:rsidRDefault="003B764E" w:rsidP="003B764E">
            <w:pPr>
              <w:jc w:val="center"/>
              <w:rPr>
                <w:b/>
                <w:sz w:val="24"/>
              </w:rPr>
            </w:pPr>
          </w:p>
        </w:tc>
      </w:tr>
    </w:tbl>
    <w:p w:rsidR="003B764E" w:rsidRPr="003B764E" w:rsidRDefault="003B764E" w:rsidP="003B764E">
      <w:pPr>
        <w:rPr>
          <w:b/>
          <w:sz w:val="24"/>
          <w:u w:val="single"/>
        </w:rPr>
      </w:pPr>
    </w:p>
    <w:sectPr w:rsidR="003B764E" w:rsidRPr="003B764E" w:rsidSect="003B764E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E"/>
    <w:rsid w:val="003B764E"/>
    <w:rsid w:val="00B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2012-09-16T19:29:00Z</dcterms:created>
  <dcterms:modified xsi:type="dcterms:W3CDTF">2012-09-16T19:41:00Z</dcterms:modified>
</cp:coreProperties>
</file>