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7" w:rsidRPr="0088430B" w:rsidRDefault="00E24C06" w:rsidP="00E24C06">
      <w:pPr>
        <w:jc w:val="center"/>
        <w:rPr>
          <w:b/>
          <w:sz w:val="24"/>
          <w:u w:val="single"/>
        </w:rPr>
      </w:pPr>
      <w:r w:rsidRPr="0088430B">
        <w:rPr>
          <w:b/>
          <w:sz w:val="24"/>
          <w:u w:val="single"/>
        </w:rPr>
        <w:t>AS Business Studies: Contribution and Break Even</w:t>
      </w:r>
    </w:p>
    <w:tbl>
      <w:tblPr>
        <w:tblStyle w:val="TableGrid"/>
        <w:tblpPr w:leftFromText="180" w:rightFromText="180" w:vertAnchor="page" w:horzAnchor="margin" w:tblpY="2806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843"/>
        <w:gridCol w:w="992"/>
        <w:gridCol w:w="992"/>
        <w:gridCol w:w="1134"/>
        <w:gridCol w:w="2126"/>
        <w:gridCol w:w="2127"/>
        <w:gridCol w:w="1984"/>
        <w:gridCol w:w="2567"/>
      </w:tblGrid>
      <w:tr w:rsidR="00E24C06" w:rsidTr="00E24C06">
        <w:trPr>
          <w:trHeight w:val="1257"/>
        </w:trPr>
        <w:tc>
          <w:tcPr>
            <w:tcW w:w="1391" w:type="dxa"/>
            <w:vAlign w:val="center"/>
          </w:tcPr>
          <w:p w:rsidR="00E24C06" w:rsidRPr="00E24C06" w:rsidRDefault="00E24C06" w:rsidP="00E24C0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24C06">
              <w:rPr>
                <w:rFonts w:ascii="Calibri" w:hAnsi="Calibri" w:cs="Calibri"/>
                <w:b/>
                <w:u w:val="single"/>
              </w:rPr>
              <w:t>Product</w:t>
            </w:r>
          </w:p>
        </w:tc>
        <w:tc>
          <w:tcPr>
            <w:tcW w:w="843" w:type="dxa"/>
            <w:vAlign w:val="center"/>
          </w:tcPr>
          <w:p w:rsidR="00E24C06" w:rsidRPr="00E24C06" w:rsidRDefault="00E24C06" w:rsidP="00E24C0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24C06">
              <w:rPr>
                <w:rFonts w:ascii="Calibri" w:hAnsi="Calibri" w:cs="Calibri"/>
                <w:b/>
                <w:u w:val="single"/>
              </w:rPr>
              <w:t>Selling Price Per Unit</w:t>
            </w:r>
          </w:p>
        </w:tc>
        <w:tc>
          <w:tcPr>
            <w:tcW w:w="992" w:type="dxa"/>
            <w:vAlign w:val="center"/>
          </w:tcPr>
          <w:p w:rsidR="00E24C06" w:rsidRPr="00E24C06" w:rsidRDefault="00E24C06" w:rsidP="00E24C0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24C06">
              <w:rPr>
                <w:rFonts w:ascii="Calibri" w:hAnsi="Calibri" w:cs="Calibri"/>
                <w:b/>
                <w:u w:val="single"/>
              </w:rPr>
              <w:t>Amount Sold</w:t>
            </w:r>
          </w:p>
        </w:tc>
        <w:tc>
          <w:tcPr>
            <w:tcW w:w="992" w:type="dxa"/>
            <w:vAlign w:val="center"/>
          </w:tcPr>
          <w:p w:rsidR="00E24C06" w:rsidRPr="00E24C06" w:rsidRDefault="00E24C06" w:rsidP="00E24C0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24C06">
              <w:rPr>
                <w:rFonts w:ascii="Calibri" w:hAnsi="Calibri" w:cs="Calibri"/>
                <w:b/>
                <w:u w:val="single"/>
              </w:rPr>
              <w:t>Total Variable Costs</w:t>
            </w:r>
          </w:p>
        </w:tc>
        <w:tc>
          <w:tcPr>
            <w:tcW w:w="1134" w:type="dxa"/>
            <w:vAlign w:val="center"/>
          </w:tcPr>
          <w:p w:rsidR="00E24C06" w:rsidRPr="00E24C06" w:rsidRDefault="00E24C06" w:rsidP="00E24C0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24C06">
              <w:rPr>
                <w:rFonts w:ascii="Calibri" w:hAnsi="Calibri" w:cs="Calibri"/>
                <w:b/>
                <w:u w:val="single"/>
              </w:rPr>
              <w:t>Total Fixed Costs</w:t>
            </w:r>
          </w:p>
        </w:tc>
        <w:tc>
          <w:tcPr>
            <w:tcW w:w="4253" w:type="dxa"/>
            <w:gridSpan w:val="2"/>
            <w:vAlign w:val="center"/>
          </w:tcPr>
          <w:p w:rsidR="00E24C06" w:rsidRPr="00E24C06" w:rsidRDefault="00E24C06" w:rsidP="00E24C0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24C06">
              <w:rPr>
                <w:rFonts w:ascii="Calibri" w:hAnsi="Calibri" w:cs="Calibri"/>
                <w:b/>
                <w:u w:val="single"/>
              </w:rPr>
              <w:t>Contribution Per Unit and Total Contribution</w:t>
            </w:r>
          </w:p>
        </w:tc>
        <w:tc>
          <w:tcPr>
            <w:tcW w:w="1984" w:type="dxa"/>
            <w:vAlign w:val="center"/>
          </w:tcPr>
          <w:p w:rsidR="00E24C06" w:rsidRPr="00E24C06" w:rsidRDefault="00E24C06" w:rsidP="00E24C0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24C06">
              <w:rPr>
                <w:rFonts w:ascii="Calibri" w:hAnsi="Calibri" w:cs="Calibri"/>
                <w:b/>
                <w:u w:val="single"/>
              </w:rPr>
              <w:t>Profit</w:t>
            </w:r>
          </w:p>
        </w:tc>
        <w:tc>
          <w:tcPr>
            <w:tcW w:w="2567" w:type="dxa"/>
            <w:vAlign w:val="center"/>
          </w:tcPr>
          <w:p w:rsidR="00E24C06" w:rsidRPr="00E24C06" w:rsidRDefault="00E24C06" w:rsidP="00E24C06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24C06">
              <w:rPr>
                <w:rFonts w:ascii="Calibri" w:hAnsi="Calibri" w:cs="Calibri"/>
                <w:b/>
                <w:u w:val="single"/>
              </w:rPr>
              <w:t>Break Even</w:t>
            </w:r>
          </w:p>
        </w:tc>
      </w:tr>
      <w:tr w:rsidR="0088430B" w:rsidTr="00D05C29">
        <w:trPr>
          <w:trHeight w:val="1176"/>
        </w:trPr>
        <w:tc>
          <w:tcPr>
            <w:tcW w:w="1391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Chanel Perfume</w:t>
            </w:r>
          </w:p>
        </w:tc>
        <w:tc>
          <w:tcPr>
            <w:tcW w:w="843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£38.99</w:t>
            </w:r>
          </w:p>
        </w:tc>
        <w:tc>
          <w:tcPr>
            <w:tcW w:w="992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400</w:t>
            </w:r>
          </w:p>
        </w:tc>
        <w:tc>
          <w:tcPr>
            <w:tcW w:w="992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2000</w:t>
            </w:r>
          </w:p>
        </w:tc>
        <w:tc>
          <w:tcPr>
            <w:tcW w:w="1134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5000</w:t>
            </w:r>
          </w:p>
        </w:tc>
        <w:tc>
          <w:tcPr>
            <w:tcW w:w="2126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7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</w:tr>
      <w:tr w:rsidR="0088430B" w:rsidTr="00D05C29">
        <w:trPr>
          <w:trHeight w:val="1176"/>
        </w:trPr>
        <w:tc>
          <w:tcPr>
            <w:tcW w:w="1391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Moisturiser</w:t>
            </w:r>
          </w:p>
        </w:tc>
        <w:tc>
          <w:tcPr>
            <w:tcW w:w="843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£6.99</w:t>
            </w:r>
          </w:p>
        </w:tc>
        <w:tc>
          <w:tcPr>
            <w:tcW w:w="992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150</w:t>
            </w:r>
          </w:p>
        </w:tc>
        <w:tc>
          <w:tcPr>
            <w:tcW w:w="1134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50</w:t>
            </w:r>
          </w:p>
        </w:tc>
        <w:tc>
          <w:tcPr>
            <w:tcW w:w="2126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7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</w:tr>
      <w:tr w:rsidR="0088430B" w:rsidTr="00D05C29">
        <w:trPr>
          <w:trHeight w:val="1176"/>
        </w:trPr>
        <w:tc>
          <w:tcPr>
            <w:tcW w:w="1391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Deodorant</w:t>
            </w:r>
          </w:p>
        </w:tc>
        <w:tc>
          <w:tcPr>
            <w:tcW w:w="843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£1.99</w:t>
            </w:r>
          </w:p>
        </w:tc>
        <w:tc>
          <w:tcPr>
            <w:tcW w:w="992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250</w:t>
            </w:r>
          </w:p>
        </w:tc>
        <w:tc>
          <w:tcPr>
            <w:tcW w:w="992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125</w:t>
            </w:r>
          </w:p>
        </w:tc>
        <w:tc>
          <w:tcPr>
            <w:tcW w:w="1134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20</w:t>
            </w:r>
          </w:p>
        </w:tc>
        <w:tc>
          <w:tcPr>
            <w:tcW w:w="2126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7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</w:tr>
      <w:tr w:rsidR="0088430B" w:rsidTr="00D05C29">
        <w:trPr>
          <w:trHeight w:val="1176"/>
        </w:trPr>
        <w:tc>
          <w:tcPr>
            <w:tcW w:w="1391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Shaving Foam</w:t>
            </w:r>
          </w:p>
        </w:tc>
        <w:tc>
          <w:tcPr>
            <w:tcW w:w="843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£1.49</w:t>
            </w:r>
          </w:p>
        </w:tc>
        <w:tc>
          <w:tcPr>
            <w:tcW w:w="992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200</w:t>
            </w:r>
          </w:p>
        </w:tc>
        <w:tc>
          <w:tcPr>
            <w:tcW w:w="992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22</w:t>
            </w:r>
          </w:p>
        </w:tc>
        <w:tc>
          <w:tcPr>
            <w:tcW w:w="2126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7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</w:tr>
      <w:tr w:rsidR="0088430B" w:rsidTr="00D05C29">
        <w:trPr>
          <w:trHeight w:val="1176"/>
        </w:trPr>
        <w:tc>
          <w:tcPr>
            <w:tcW w:w="1391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Fake Tan</w:t>
            </w:r>
          </w:p>
        </w:tc>
        <w:tc>
          <w:tcPr>
            <w:tcW w:w="843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£14.99</w:t>
            </w:r>
          </w:p>
        </w:tc>
        <w:tc>
          <w:tcPr>
            <w:tcW w:w="992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325</w:t>
            </w:r>
          </w:p>
        </w:tc>
        <w:tc>
          <w:tcPr>
            <w:tcW w:w="992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1300</w:t>
            </w:r>
          </w:p>
        </w:tc>
        <w:tc>
          <w:tcPr>
            <w:tcW w:w="1134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  <w:r w:rsidRPr="00E24C06">
              <w:rPr>
                <w:rFonts w:ascii="Calibri" w:hAnsi="Calibri" w:cs="Calibri"/>
              </w:rPr>
              <w:t>2000</w:t>
            </w:r>
          </w:p>
        </w:tc>
        <w:tc>
          <w:tcPr>
            <w:tcW w:w="2126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Align w:val="center"/>
          </w:tcPr>
          <w:p w:rsidR="0088430B" w:rsidRPr="00E24C06" w:rsidRDefault="0088430B" w:rsidP="00E24C0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7" w:type="dxa"/>
            <w:vAlign w:val="center"/>
          </w:tcPr>
          <w:p w:rsidR="0088430B" w:rsidRDefault="0088430B" w:rsidP="00E24C06">
            <w:pPr>
              <w:jc w:val="center"/>
              <w:rPr>
                <w:rFonts w:ascii="Calibri" w:hAnsi="Calibri" w:cs="Calibri"/>
              </w:rPr>
            </w:pPr>
          </w:p>
          <w:p w:rsidR="0088430B" w:rsidRDefault="0088430B" w:rsidP="00E24C06">
            <w:pPr>
              <w:jc w:val="center"/>
              <w:rPr>
                <w:rFonts w:ascii="Calibri" w:hAnsi="Calibri" w:cs="Calibri"/>
              </w:rPr>
            </w:pPr>
          </w:p>
          <w:p w:rsidR="0088430B" w:rsidRDefault="0088430B" w:rsidP="00E24C06">
            <w:pPr>
              <w:jc w:val="center"/>
              <w:rPr>
                <w:rFonts w:ascii="Calibri" w:hAnsi="Calibri" w:cs="Calibri"/>
              </w:rPr>
            </w:pPr>
          </w:p>
          <w:p w:rsidR="0088430B" w:rsidRPr="00E24C06" w:rsidRDefault="0088430B" w:rsidP="00E24C06">
            <w:pPr>
              <w:rPr>
                <w:rFonts w:ascii="Calibri" w:hAnsi="Calibri" w:cs="Calibri"/>
              </w:rPr>
            </w:pPr>
          </w:p>
        </w:tc>
      </w:tr>
    </w:tbl>
    <w:p w:rsidR="00E24C06" w:rsidRDefault="00E24C06" w:rsidP="00E24C06">
      <w:r>
        <w:t>You are a team of business analysts, asked to calculate, contribution per unit, total contribution, profit and break even points for 5 different businesses who each specialise in producing and selling different cosmetics. You may find the formulas on the other side of this sheet helpful.</w:t>
      </w:r>
    </w:p>
    <w:p w:rsidR="00E24C06" w:rsidRDefault="00E24C06" w:rsidP="00E24C06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F1F7F9" wp14:editId="40C2DF27">
                <wp:simplePos x="0" y="0"/>
                <wp:positionH relativeFrom="page">
                  <wp:posOffset>5462649</wp:posOffset>
                </wp:positionH>
                <wp:positionV relativeFrom="page">
                  <wp:posOffset>558140</wp:posOffset>
                </wp:positionV>
                <wp:extent cx="3858895" cy="1734755"/>
                <wp:effectExtent l="0" t="0" r="27305" b="184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8895" cy="1734755"/>
                          <a:chOff x="-1" y="0"/>
                          <a:chExt cx="3859481" cy="4652436"/>
                        </a:xfrm>
                      </wpg:grpSpPr>
                      <wps:wsp>
                        <wps:cNvPr id="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3859481" cy="46524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E24C06" w:rsidRPr="00E24C06" w:rsidRDefault="00E24C06" w:rsidP="00E24C06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8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8"/>
                                  <w:szCs w:val="40"/>
                                </w:rPr>
                                <w:t>Total Contribution</w:t>
                              </w:r>
                            </w:p>
                            <w:p w:rsidR="00000000" w:rsidRPr="00E24C06" w:rsidRDefault="002E6C7E" w:rsidP="00E24C06">
                              <w:pPr>
                                <w:spacing w:line="480" w:lineRule="auto"/>
                                <w:rPr>
                                  <w:color w:val="1F497D" w:themeColor="text2"/>
                                  <w:sz w:val="28"/>
                                </w:rPr>
                              </w:pPr>
                              <w:r w:rsidRPr="00E24C06">
                                <w:rPr>
                                  <w:color w:val="1F497D" w:themeColor="text2"/>
                                  <w:sz w:val="28"/>
                                </w:rPr>
                                <w:t xml:space="preserve">Contribution </w:t>
                              </w:r>
                              <w:proofErr w:type="gramStart"/>
                              <w:r w:rsidRPr="00E24C06">
                                <w:rPr>
                                  <w:color w:val="1F497D" w:themeColor="text2"/>
                                  <w:sz w:val="28"/>
                                </w:rPr>
                                <w:t>Per</w:t>
                              </w:r>
                              <w:proofErr w:type="gramEnd"/>
                              <w:r w:rsidRPr="00E24C06">
                                <w:rPr>
                                  <w:color w:val="1F497D" w:themeColor="text2"/>
                                  <w:sz w:val="28"/>
                                </w:rPr>
                                <w:t xml:space="preserve"> Unit x Number of Units Sold</w:t>
                              </w:r>
                            </w:p>
                            <w:p w:rsidR="00E24C06" w:rsidRPr="00E24C06" w:rsidRDefault="00E24C06" w:rsidP="00E24C06">
                              <w:pPr>
                                <w:spacing w:line="480" w:lineRule="auto"/>
                                <w:rPr>
                                  <w:color w:val="1F497D" w:themeColor="text2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4C06" w:rsidRDefault="00E24C06" w:rsidP="00E24C0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30.15pt;margin-top:43.95pt;width:303.85pt;height:136.6pt;z-index:251661312;mso-position-horizontal-relative:page;mso-position-vertical-relative:page" coordorigin="" coordsize="38594,4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wy7QMAAG4KAAAOAAAAZHJzL2Uyb0RvYy54bWy0Vt9v2zYQfh/Q/4HQeyPLtmzHiFMY6RIM&#10;yNqg6dBnmqJ+dBTJkXTk7K/f8SgqshOkW9f6gSbFu+Pdd/cdefHu0ArywI1tlNwk2dkkIVwyVTSy&#10;2iR/fL5+u0qIdVQWVCjJN8kjt8m7yze/XHR6zaeqVqLghoARaded3iS1c3qdppbVvKX2TGkuYbNU&#10;pqUOlqZKC0M7sN6KdDqZLNJOmUIbxbi18PV92Ewu0X5ZcuY+lqXljohNAr45HA2OOz+mlxd0XRmq&#10;64b1btDv8KKljYRDB1PvqaNkb5pnptqGGWVV6c6YalNVlg3jGANEk01Oorkxaq8xlmrdVXqACaA9&#10;wem7zbIPD3eGNAXkLiGStpAiPJVkHppOV2uQuDH6Xt+Z/kMVVj7aQ2la/w9xkAOC+jiAyg+OMPg4&#10;W+Wr1XmeEAZ72XI2X+Z5gJ3VkBuv9xbOflJk9a9PqufzFWx61fkin85nC6+axpNT7+DgT6ehhuwT&#10;TPb/wXRfU80RfetB6GGaRpi2e6dQhGTzgBWKeaA8JFbfKvanJVJd1VRWfGuM6mpOC/AKsQXfRwp+&#10;YUGV7LrfVQFZoGAeK+oE42OsRiC/jhRda2PdDVct8ZNNYoAaaJ8+3FoXQI0i6L8STXHdCIELT0d+&#10;JQx5oECkXRUigCjHUkKSDoLLV8scLR9tIqPHJqYoI/YtxBvM5hP49fkdxDHbI0uQeyG9TxB673jE&#10;ztcroOgeBfcCQn7iJZQ2FmaIwlQ7H0TgP7AIOkLsAmgXFLxgCWEPutlkElwdXAreCjftfe3F0Sls&#10;OYPuJODAXj+XRyU8W0k36Lf0qzJ4yigyP3WH3QHpaNc7VTxC3RgVehv0YpjUyvydkA762iaxf+2p&#10;4QkRv0lfe6vpauU7Ia7m+RK6aELM0d4OV8tZlkO1U8nA2iZxcXrlAn57bZqqhsMyjFIqz4iywVry&#10;PgbHIH9+AbwM6fnpBJ1Fgn6CCgfmCU5mJ/zskfN885CfMGyZnWfn44YUSTadzTKAK7Sj5WQ+zbCR&#10;Dd3oh3LMHWJ5jYo/1r5UnpmBtJ4NCHEIZ1QoRxR4sYYpY1y6kD9b04J/i4jIqecU6cv8qElE28HL&#10;b3PkFeVXCNJIIIh36Bk7Y4sqA6EiSKE7RA71N9/LVLKaXTfQLG+pdXfUwLsAcu/59RGGUihodqqf&#10;JcQz7qXv/42PkZ0v8XG2yJcL8EDu2ysFXRjuRfAQp57BTsRpaVT7BZ5FW98JYCsyeBenkcHwrGJ8&#10;u0UheI5o6m7lvWaR0f46+Hz4Qo3u7wwHTPgQLj3E/OTqCLI+Gf+iF+DVDY8a7O/9A8y/msZrzNnT&#10;M/HyHwAAAP//AwBQSwMEFAAGAAgAAAAhAHd2LhHhAAAACwEAAA8AAABkcnMvZG93bnJldi54bWxM&#10;j8FKw0AQhu+C77CM4M1u1miMMZtSinoqgq0g3qbJNAnN7obsNknf3ulJbzPMxz/fny9n04mRBt86&#10;q0EtIhBkS1e1ttbwtXu7S0H4gLbCzlnScCYPy+L6KsescpP9pHEbasEh1meooQmhz6T0ZUMG/cL1&#10;ZPl2cIPBwOtQy2rAicNNJ++jKJEGW8sfGuxp3VB53J6MhvcJp1WsXsfN8bA+/+weP743irS+vZlX&#10;LyACzeEPhos+q0PBTnt3spUXnYY0iWJGeXh6BnEBHpKU2+01xIlSIItc/u9Q/AIAAP//AwBQSwEC&#10;LQAUAAYACAAAACEAtoM4kv4AAADhAQAAEwAAAAAAAAAAAAAAAAAAAAAAW0NvbnRlbnRfVHlwZXNd&#10;LnhtbFBLAQItABQABgAIAAAAIQA4/SH/1gAAAJQBAAALAAAAAAAAAAAAAAAAAC8BAABfcmVscy8u&#10;cmVsc1BLAQItABQABgAIAAAAIQDQ6hwy7QMAAG4KAAAOAAAAAAAAAAAAAAAAAC4CAABkcnMvZTJv&#10;RG9jLnhtbFBLAQItABQABgAIAAAAIQB3di4R4QAAAAsBAAAPAAAAAAAAAAAAAAAAAEcGAABkcnMv&#10;ZG93bnJldi54bWxQSwUGAAAAAAQABADzAAAAVQcAAAAA&#10;">
                <v:rect id="AutoShape 14" o:spid="_x0000_s1027" style="position:absolute;width:38594;height:46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R8MIA&#10;AADaAAAADwAAAGRycy9kb3ducmV2LnhtbESPS2vDMBCE74H+B7GFXEItxweTuFGCm1IIvTVJe95a&#10;6wexVsaSH/33VaGQ4zAz3zC7w2xaMVLvGssK1lEMgriwuuFKwfXy9rQB4TyyxtYyKfghB4f9w2KH&#10;mbYTf9B49pUIEHYZKqi97zIpXVGTQRfZjjh4pe0N+iD7SuoepwA3rUziOJUGGw4LNXZ0rKm4nQej&#10;QL++f27T4YVLl9708JXLFX6XSi0f5/wZhKfZ38P/7ZNWk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5HwwgAAANo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E24C06" w:rsidRPr="00E24C06" w:rsidRDefault="00E24C06" w:rsidP="00E24C06">
                        <w:pPr>
                          <w:pStyle w:val="Heading1"/>
                          <w:spacing w:after="240"/>
                          <w:rPr>
                            <w:b w:val="0"/>
                            <w:sz w:val="48"/>
                            <w:szCs w:val="40"/>
                          </w:rPr>
                        </w:pPr>
                        <w:r>
                          <w:rPr>
                            <w:b w:val="0"/>
                            <w:sz w:val="48"/>
                            <w:szCs w:val="40"/>
                          </w:rPr>
                          <w:t>Total Contribution</w:t>
                        </w:r>
                      </w:p>
                      <w:p w:rsidR="00000000" w:rsidRPr="00E24C06" w:rsidRDefault="002E6C7E" w:rsidP="00E24C06">
                        <w:pPr>
                          <w:spacing w:line="480" w:lineRule="auto"/>
                          <w:rPr>
                            <w:color w:val="1F497D" w:themeColor="text2"/>
                            <w:sz w:val="28"/>
                          </w:rPr>
                        </w:pPr>
                        <w:r w:rsidRPr="00E24C06">
                          <w:rPr>
                            <w:color w:val="1F497D" w:themeColor="text2"/>
                            <w:sz w:val="28"/>
                          </w:rPr>
                          <w:t xml:space="preserve">Contribution </w:t>
                        </w:r>
                        <w:proofErr w:type="gramStart"/>
                        <w:r w:rsidRPr="00E24C06">
                          <w:rPr>
                            <w:color w:val="1F497D" w:themeColor="text2"/>
                            <w:sz w:val="28"/>
                          </w:rPr>
                          <w:t>Per</w:t>
                        </w:r>
                        <w:proofErr w:type="gramEnd"/>
                        <w:r w:rsidRPr="00E24C06">
                          <w:rPr>
                            <w:color w:val="1F497D" w:themeColor="text2"/>
                            <w:sz w:val="28"/>
                          </w:rPr>
                          <w:t xml:space="preserve"> Unit x Number of Units Sold</w:t>
                        </w:r>
                      </w:p>
                      <w:p w:rsidR="00E24C06" w:rsidRPr="00E24C06" w:rsidRDefault="00E24C06" w:rsidP="00E24C06">
                        <w:pPr>
                          <w:spacing w:line="480" w:lineRule="auto"/>
                          <w:rPr>
                            <w:color w:val="1F497D" w:themeColor="text2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R9MIA&#10;AADaAAAADwAAAGRycy9kb3ducmV2LnhtbESPQWvCQBSE74L/YXkFL1I3WhFJXUUFqV4Kxvb+mn3N&#10;hmbfxuwa4793C4LHYWa+YRarzlaipcaXjhWMRwkI4tzpkgsFX6fd6xyED8gaK8ek4EYeVst+b4Gp&#10;dlc+UpuFQkQI+xQVmBDqVEqfG7LoR64mjt6vayyGKJtC6gavEW4rOUmSmbRYclwwWNPWUP6XXayC&#10;4+ajOH/jaf7Z7vObwYObDn+cUoOXbv0OIlAXnuFHe68VvMH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FH0wgAAANoAAAAPAAAAAAAAAAAAAAAAAJgCAABkcnMvZG93&#10;bnJldi54bWxQSwUGAAAAAAQABAD1AAAAhwMAAAAA&#10;" fillcolor="#1f497d [3215]" stroked="f" strokeweight="2pt">
                  <v:textbox inset="14.4pt,14.4pt,14.4pt,28.8pt">
                    <w:txbxContent>
                      <w:p w:rsidR="00E24C06" w:rsidRDefault="00E24C06" w:rsidP="00E24C0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E1295" wp14:editId="5BFBC095">
                <wp:simplePos x="0" y="0"/>
                <wp:positionH relativeFrom="page">
                  <wp:posOffset>914400</wp:posOffset>
                </wp:positionH>
                <wp:positionV relativeFrom="page">
                  <wp:posOffset>558140</wp:posOffset>
                </wp:positionV>
                <wp:extent cx="3859481" cy="3633850"/>
                <wp:effectExtent l="0" t="0" r="27305" b="508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9481" cy="3633850"/>
                          <a:chOff x="-1" y="0"/>
                          <a:chExt cx="3859481" cy="9427131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3859481" cy="79826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E24C06" w:rsidRPr="00E24C06" w:rsidRDefault="00E24C06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8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8"/>
                                  <w:szCs w:val="40"/>
                                </w:rPr>
                                <w:t>C</w:t>
                              </w:r>
                              <w:r w:rsidRPr="00E24C06">
                                <w:rPr>
                                  <w:b w:val="0"/>
                                  <w:sz w:val="48"/>
                                  <w:szCs w:val="40"/>
                                </w:rPr>
                                <w:t xml:space="preserve">ontribution </w:t>
                              </w:r>
                              <w:proofErr w:type="gramStart"/>
                              <w:r w:rsidRPr="00E24C06">
                                <w:rPr>
                                  <w:b w:val="0"/>
                                  <w:sz w:val="48"/>
                                  <w:szCs w:val="40"/>
                                </w:rPr>
                                <w:t>Per</w:t>
                              </w:r>
                              <w:proofErr w:type="gramEnd"/>
                              <w:r w:rsidRPr="00E24C06">
                                <w:rPr>
                                  <w:b w:val="0"/>
                                  <w:sz w:val="48"/>
                                  <w:szCs w:val="40"/>
                                </w:rPr>
                                <w:t xml:space="preserve"> Unit</w:t>
                              </w:r>
                            </w:p>
                            <w:p w:rsidR="00000000" w:rsidRPr="00E24C06" w:rsidRDefault="002E6C7E" w:rsidP="00E24C0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480" w:lineRule="auto"/>
                                <w:rPr>
                                  <w:color w:val="1F497D" w:themeColor="text2"/>
                                  <w:sz w:val="28"/>
                                </w:rPr>
                              </w:pPr>
                              <w:r w:rsidRPr="00E24C06">
                                <w:rPr>
                                  <w:color w:val="1F497D" w:themeColor="text2"/>
                                  <w:sz w:val="28"/>
                                </w:rPr>
                                <w:t xml:space="preserve">Difference between the selling price of one unit and the variable cost of producing one </w:t>
                              </w:r>
                              <w:r w:rsidRPr="00E24C06">
                                <w:rPr>
                                  <w:color w:val="1F497D" w:themeColor="text2"/>
                                  <w:sz w:val="28"/>
                                </w:rPr>
                                <w:t>unit.</w:t>
                              </w:r>
                            </w:p>
                            <w:p w:rsidR="00E24C06" w:rsidRPr="00E24C06" w:rsidRDefault="00E24C06">
                              <w:pPr>
                                <w:spacing w:line="480" w:lineRule="auto"/>
                                <w:rPr>
                                  <w:color w:val="1F497D" w:themeColor="text2"/>
                                  <w:sz w:val="28"/>
                                </w:rPr>
                              </w:pPr>
                              <w:r w:rsidRPr="00E24C06">
                                <w:rPr>
                                  <w:color w:val="1F497D" w:themeColor="text2"/>
                                  <w:sz w:val="28"/>
                                </w:rPr>
                                <w:t xml:space="preserve">Selling Price </w:t>
                              </w:r>
                              <w:proofErr w:type="gramStart"/>
                              <w:r w:rsidRPr="00E24C06">
                                <w:rPr>
                                  <w:color w:val="1F497D" w:themeColor="text2"/>
                                  <w:sz w:val="28"/>
                                </w:rPr>
                                <w:t>Per</w:t>
                              </w:r>
                              <w:proofErr w:type="gramEnd"/>
                              <w:r w:rsidRPr="00E24C06">
                                <w:rPr>
                                  <w:color w:val="1F497D" w:themeColor="text2"/>
                                  <w:sz w:val="28"/>
                                </w:rPr>
                                <w:t xml:space="preserve"> Unit – Variable Cost Per Unit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4C06" w:rsidRDefault="00E24C0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4C06" w:rsidRDefault="00E24C0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9" style="position:absolute;margin-left:1in;margin-top:43.95pt;width:303.9pt;height:286.15pt;z-index:251659264;mso-position-horizontal-relative:page;mso-position-vertical-relative:page" coordorigin="" coordsize="38594,94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XjKgQAAJIOAAAOAAAAZHJzL2Uyb0RvYy54bWzsV01v4zYQvRfofyB431iybEs24iyCbBMU&#10;SHeDzRZ7pinqo5VIlaQjZ399h0NRsR0ji6YN0MP6IJPicDjzOO+ROn+/axvyILSplVzT+CyiREiu&#10;8lqWa/r7l+t3GSXGMpmzRkmxpo/C0PcXP/903ncrMVWVanKhCTiRZtV3a1pZ260mE8Mr0TJzpjoh&#10;YbBQumUWurqc5Jr14L1tJtMoWkx6pfNOKy6Mgbcf/CC9QP9FIbj9VBRGWNKsKcRm8anxuXHPycU5&#10;W5WadVXNhzDYK6JoWS1h0dHVB2YZ2er6mau25loZVdgzrtqJKoqaC8wBsomjo2xutNp2mEu56stu&#10;hAmgPcLp1W75x4c7Tep8TWcJJZK1sEe4LIE+gNN35QpsbnR3393p4UXpey7fXaFb9w+ZkB3C+jjC&#10;KnaWcHiZZPPlLIsp4TCWLBLoD8DzCnbHzXsHo08TefXLqanL2TSNk9iFNQkrT1yAYzx9B1VknoAy&#10;/w6o+4p1AvE3DoQA1CwAdbm1Cm1IPPNgoZ1DymFiulvF/zREqquKyVJcaq36SrAcwvJZuHjBsZ/g&#10;Ogamkk3/m8phHxi4x6I6AvkQrJMop8tsukgXB1CxVaeNvRGqJa6xphrYgf7Zw62xHtVggvGrps6v&#10;66bBjmOkuGo0eWDApU0Z9sHsWzWS9JDcPEvn6PlgEEm972KKNs22hXy923kEvyHq0Ry3e88TbH4j&#10;XUyQ+hB4wM4VLKBoHxvhDBr5WRRQ3ViZPgtdblwSXgKASCAKQQjQL0xwhgWkPc6No8iHOobko23s&#10;dIh1MMegUHXGuZHHgb+8rgiTcG0l7Ti/ZX8ojavsZeaadrfZIXExBvdmo/JHKB+tvMqBKkOjUvob&#10;JT0o3Jqav7ZMC0qaX6UrwWyaZU4TsTebp6CnlOiDsQ320iSeTylhkoO3NbWheWU9jNtO12UFi8WY&#10;rFSOGEWNJfUUGGyj6wA//S69PVHngaifodKBgY0gs7nD0sUx8G7oOeI57I+olsbLeLkvTYFt0ySJ&#10;ATCvaWk0m8boeNSl/5RsdhfqbI8FgQRSOYp69jpaIMg+HZfmKS6cLGbGuZDW76CpWC6+x0gk13Ou&#10;DPV+oBbBt4/y+2R5YfILTKklMMUF9IymQasKz6wAkpcJh9JIpuHQe0Ym0/HrGlTzlhl7xzTcEWDv&#10;HcM+waNoFKieGlqUOM6dev/PGBn4eYqRyWKeLiACuW2vFMgxHJ8QITYdh20TmoVW7Ve4Il06LYCh&#10;wOFNaAYOwxWLi8tLNIKrScfsrbzveOC0Oxe+7L4y3Q2HhwUmfPSnH2J+dIZ4W7cZ/xs1WJxQAzwh&#10;X6EGyyTKkgxn4zGE95wDTYjjLPVi8zaacEipH7rwxrow3u+ODtkfuvCGuoCXe/jwwQvg8JHmvqz2&#10;+6jlT5+SF38DAAD//wMAUEsDBBQABgAIAAAAIQAQgVAt4QAAAAoBAAAPAAAAZHJzL2Rvd25yZXYu&#10;eG1sTI9BT8JAEIXvJv6HzZh4k20RCtZuCSHqiZgIJoTb0B3ahu5u013a8u8dT3p8mZc335etRtOI&#10;njpfO6sgnkQgyBZO17ZU8L1/f1qC8AGtxsZZUnAjD6v8/i7DVLvBflG/C6XgEetTVFCF0KZS+qIi&#10;g37iWrJ8O7vOYODYlVJ3OPC4aeQ0ihJpsLb8ocKWNhUVl93VKPgYcFg/x2/99nLe3I77+edhG5NS&#10;jw/j+hVEoDH8leEXn9EhZ6aTu1rtRcN5NmOXoGC5eAHBhcU8ZpeTgiSJpiDzTP5XyH8AAAD//wMA&#10;UEsBAi0AFAAGAAgAAAAhALaDOJL+AAAA4QEAABMAAAAAAAAAAAAAAAAAAAAAAFtDb250ZW50X1R5&#10;cGVzXS54bWxQSwECLQAUAAYACAAAACEAOP0h/9YAAACUAQAACwAAAAAAAAAAAAAAAAAvAQAAX3Jl&#10;bHMvLnJlbHNQSwECLQAUAAYACAAAACEAyQYF4yoEAACSDgAADgAAAAAAAAAAAAAAAAAuAgAAZHJz&#10;L2Uyb0RvYy54bWxQSwECLQAUAAYACAAAACEAEIFQLeEAAAAKAQAADwAAAAAAAAAAAAAAAACEBgAA&#10;ZHJzL2Rvd25yZXYueG1sUEsFBgAAAAAEAAQA8wAAAJIHAAAAAA==&#10;">
                <v:rect id="AutoShape 14" o:spid="_x0000_s1030" style="position:absolute;width:38594;height:79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E24C06" w:rsidRPr="00E24C06" w:rsidRDefault="00E24C06">
                        <w:pPr>
                          <w:pStyle w:val="Heading1"/>
                          <w:spacing w:after="240"/>
                          <w:rPr>
                            <w:b w:val="0"/>
                            <w:sz w:val="48"/>
                            <w:szCs w:val="40"/>
                          </w:rPr>
                        </w:pPr>
                        <w:r>
                          <w:rPr>
                            <w:b w:val="0"/>
                            <w:sz w:val="48"/>
                            <w:szCs w:val="40"/>
                          </w:rPr>
                          <w:t>C</w:t>
                        </w:r>
                        <w:r w:rsidRPr="00E24C06">
                          <w:rPr>
                            <w:b w:val="0"/>
                            <w:sz w:val="48"/>
                            <w:szCs w:val="40"/>
                          </w:rPr>
                          <w:t xml:space="preserve">ontribution </w:t>
                        </w:r>
                        <w:proofErr w:type="gramStart"/>
                        <w:r w:rsidRPr="00E24C06">
                          <w:rPr>
                            <w:b w:val="0"/>
                            <w:sz w:val="48"/>
                            <w:szCs w:val="40"/>
                          </w:rPr>
                          <w:t>Per</w:t>
                        </w:r>
                        <w:proofErr w:type="gramEnd"/>
                        <w:r w:rsidRPr="00E24C06">
                          <w:rPr>
                            <w:b w:val="0"/>
                            <w:sz w:val="48"/>
                            <w:szCs w:val="40"/>
                          </w:rPr>
                          <w:t xml:space="preserve"> Unit</w:t>
                        </w:r>
                      </w:p>
                      <w:p w:rsidR="00000000" w:rsidRPr="00E24C06" w:rsidRDefault="002E6C7E" w:rsidP="00E24C06">
                        <w:pPr>
                          <w:numPr>
                            <w:ilvl w:val="0"/>
                            <w:numId w:val="1"/>
                          </w:numPr>
                          <w:spacing w:line="480" w:lineRule="auto"/>
                          <w:rPr>
                            <w:color w:val="1F497D" w:themeColor="text2"/>
                            <w:sz w:val="28"/>
                          </w:rPr>
                        </w:pPr>
                        <w:r w:rsidRPr="00E24C06">
                          <w:rPr>
                            <w:color w:val="1F497D" w:themeColor="text2"/>
                            <w:sz w:val="28"/>
                          </w:rPr>
                          <w:t xml:space="preserve">Difference between the selling price of one unit and the variable cost of producing one </w:t>
                        </w:r>
                        <w:r w:rsidRPr="00E24C06">
                          <w:rPr>
                            <w:color w:val="1F497D" w:themeColor="text2"/>
                            <w:sz w:val="28"/>
                          </w:rPr>
                          <w:t>unit.</w:t>
                        </w:r>
                      </w:p>
                      <w:p w:rsidR="00E24C06" w:rsidRPr="00E24C06" w:rsidRDefault="00E24C06">
                        <w:pPr>
                          <w:spacing w:line="480" w:lineRule="auto"/>
                          <w:rPr>
                            <w:color w:val="1F497D" w:themeColor="text2"/>
                            <w:sz w:val="28"/>
                          </w:rPr>
                        </w:pPr>
                        <w:r w:rsidRPr="00E24C06">
                          <w:rPr>
                            <w:color w:val="1F497D" w:themeColor="text2"/>
                            <w:sz w:val="28"/>
                          </w:rPr>
                          <w:t xml:space="preserve">Selling Price </w:t>
                        </w:r>
                        <w:proofErr w:type="gramStart"/>
                        <w:r w:rsidRPr="00E24C06">
                          <w:rPr>
                            <w:color w:val="1F497D" w:themeColor="text2"/>
                            <w:sz w:val="28"/>
                          </w:rPr>
                          <w:t>Per</w:t>
                        </w:r>
                        <w:proofErr w:type="gramEnd"/>
                        <w:r w:rsidRPr="00E24C06">
                          <w:rPr>
                            <w:color w:val="1F497D" w:themeColor="text2"/>
                            <w:sz w:val="28"/>
                          </w:rPr>
                          <w:t xml:space="preserve"> Unit – Variable Cost Per Unit</w:t>
                        </w:r>
                      </w:p>
                    </w:txbxContent>
                  </v:textbox>
                </v:rect>
                <v:rect id="Rectangle 45" o:spid="_x0000_s1031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E24C06" w:rsidRDefault="00E24C0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2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E24C06" w:rsidRDefault="00E24C0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24C06" w:rsidRPr="00E24C06" w:rsidRDefault="00E24C06" w:rsidP="00E24C06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CA393D" wp14:editId="1F0294F5">
                <wp:simplePos x="0" y="0"/>
                <wp:positionH relativeFrom="page">
                  <wp:posOffset>914400</wp:posOffset>
                </wp:positionH>
                <wp:positionV relativeFrom="page">
                  <wp:posOffset>4750130</wp:posOffset>
                </wp:positionV>
                <wp:extent cx="8407144" cy="1734755"/>
                <wp:effectExtent l="0" t="0" r="13335" b="184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7144" cy="1734755"/>
                          <a:chOff x="-1" y="0"/>
                          <a:chExt cx="3859481" cy="4652436"/>
                        </a:xfrm>
                      </wpg:grpSpPr>
                      <wps:wsp>
                        <wps:cNvPr id="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3859481" cy="46524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E24C06" w:rsidRPr="00E24C06" w:rsidRDefault="00A356B2" w:rsidP="00E24C06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8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8"/>
                                  <w:szCs w:val="40"/>
                                </w:rPr>
                                <w:t>Break Even</w:t>
                              </w:r>
                            </w:p>
                            <w:p w:rsidR="00E24C06" w:rsidRPr="00A356B2" w:rsidRDefault="00A356B2" w:rsidP="00E24C06">
                              <w:pPr>
                                <w:spacing w:line="480" w:lineRule="auto"/>
                                <w:rPr>
                                  <w:color w:val="1F497D" w:themeColor="text2"/>
                                  <w:sz w:val="36"/>
                                </w:rPr>
                              </w:pPr>
                              <w:r w:rsidRPr="00A356B2">
                                <w:rPr>
                                  <w:color w:val="1F497D" w:themeColor="text2"/>
                                  <w:sz w:val="36"/>
                                </w:rPr>
                                <w:t>Fixed Costs</w:t>
                              </w:r>
                              <w:r w:rsidR="0088430B">
                                <w:rPr>
                                  <w:color w:val="1F497D" w:themeColor="text2"/>
                                  <w:sz w:val="36"/>
                                </w:rPr>
                                <w:t xml:space="preserve"> of the Business / Contribution </w:t>
                              </w:r>
                              <w:proofErr w:type="gramStart"/>
                              <w:r w:rsidRPr="00A356B2">
                                <w:rPr>
                                  <w:color w:val="1F497D" w:themeColor="text2"/>
                                  <w:sz w:val="36"/>
                                </w:rPr>
                                <w:t>Per</w:t>
                              </w:r>
                              <w:proofErr w:type="gramEnd"/>
                              <w:r w:rsidRPr="00A356B2">
                                <w:rPr>
                                  <w:color w:val="1F497D" w:themeColor="text2"/>
                                  <w:sz w:val="36"/>
                                </w:rPr>
                                <w:t xml:space="preserve"> Unit</w:t>
                              </w:r>
                            </w:p>
                            <w:p w:rsidR="00E24C06" w:rsidRPr="00E24C06" w:rsidRDefault="00E24C06" w:rsidP="00E24C06">
                              <w:pPr>
                                <w:spacing w:line="480" w:lineRule="auto"/>
                                <w:rPr>
                                  <w:color w:val="1F497D" w:themeColor="text2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4C06" w:rsidRDefault="00E24C06" w:rsidP="00E24C0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1in;margin-top:374.05pt;width:662pt;height:136.6pt;z-index:251665408;mso-position-horizontal-relative:page;mso-position-vertical-relative:page" coordorigin="" coordsize="38594,4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mM+gMAAHcKAAAOAAAAZHJzL2Uyb0RvYy54bWy0Vm1v2zYQ/j5g/4Hg98aSLdmOEacw0iUY&#10;kLVB06GfaYp62SSSI+nI2a/f8SjKjhMka7v5g8yXu+Pdc/ccefF+37XkQRjbKLmm6VlCiZBcFY2s&#10;1vT3L9fvlpRYx2TBWiXFmj4KS99f/vzTRa9XYqpq1RbCEDAi7arXa1o7p1eTieW16Jg9U1pI2CyV&#10;6ZiDqakmhWE9WO/ayTRJ5pNemUIbxYW1sPohbNJLtF+WgrtPZWmFI+2agm8Ovwa/W/+dXF6wVWWY&#10;rhs+uMG+w4uONRIOHU19YI6RnWmemeoabpRVpTvjqpuosmy4wBggmjQ5iebGqJ3GWKpVX+kRJoD2&#10;BKfvNss/PtwZ0hRrComSrIMU4alk6aHpdbUCiRuj7/WdGRaqMPPR7kvT+X+Ig+wR1McRVLF3hMPi&#10;MksWaZZRwmEvXcyyRZ4H2HkNufF671JKDoq8/mVQnS3z82wJm141m+fTbDb3qpN48sQ7OPrTa6gh&#10;e4DJ/hhM9zXTAtG3HoQBpvMI02bnFIqQNAtYoZgHykNi9a3if1oi1VXNZCU2xqi+FqwAr1IMwrsL&#10;doOCn1hQJdv+N1VAFhiYx4o6wfgpVhHkN5FiK22suxGqI36wpgaogfbZw611AdQogv6rtimum7bF&#10;iaejuGoNeWBApG0VIoAoj6VaSXoILl8ucrT8ZBMZfWxiijLtroN4g9k8gd+Q31Ecs31kCXLfSu8T&#10;hD44HrHz9QoousdWeIFWfhYllDYWZojCVFsfROA/sAg6QuwCaBcUvGAJYY+6aZIEV0eXgretmw6+&#10;DuLoFLacUTcJOPDXzxVRCc9W0o36HftDmbFYhsh8kG6/3SNrkUp+ZauKRygfo0KLg5YMg1qZvynp&#10;ob2tqf1rx4ygpP1V+hJcTpdL3xBxluULaKaUmCd7W5wtZmk+pYRJDtbW1MXhlQsw7rRpqhoOSzFY&#10;qTwxygZL6uAYpNFPgJ4hS/87T1MIJ/Szz1DpwMBWEFjDHjbybph54nnsT6i2SM9ToPuhM0W2TWez&#10;FAALfWmRZNMU0zC2pf+UbG4f6+yIBZEEUnmKBvZ6WiDIIRwP90tceLGYGedCupBBW7NCvMVIJNdz&#10;rgz1/qRbRNvBy7fJ8oryK0xpJDDFO/SMprFXlYFZEaTQJjxKI5nwcjnU7Egmq/l1A13zlll3xww8&#10;ECD3nmGf4FO2CrqeGkaUeM69tP5tjIz8fImRs3m+mPvy3nVXCtoxXJDgIQ5h1bg2Dkujuq/wPtr4&#10;XgBbkcPbOIwchvcVF5sNCsG7RDN3K+81j5z298KX/Vdm9HB5OGDCx3D7IeYnd0iQ9cn4F90A73B4&#10;3WCjH15i/vl0PMecHd6Ll/8AAAD//wMAUEsDBBQABgAIAAAAIQD9TANf4gAAAA0BAAAPAAAAZHJz&#10;L2Rvd25yZXYueG1sTI9BS8NAEIXvgv9hGcGb3Wwba4jZlFLUUxFsBfG2TaZJaHY2ZLdJ+u+dnuxt&#10;3szjzfey1WRbMWDvG0ca1CwCgVS4sqFKw/f+/SkB4YOh0rSOUMMFPazy+7vMpKUb6QuHXagEh5BP&#10;jYY6hC6V0hc1WuNnrkPi29H11gSWfSXL3owcbls5j6KltKYh/lCbDjc1Fqfd2Wr4GM24Xqi3YXs6&#10;bi6/++fPn61CrR8fpvUriIBT+DfDFZ/RIWemgztT6UXLOo65S9DwEicKxNURLxNeHXiK5moBMs/k&#10;bYv8DwAA//8DAFBLAQItABQABgAIAAAAIQC2gziS/gAAAOEBAAATAAAAAAAAAAAAAAAAAAAAAABb&#10;Q29udGVudF9UeXBlc10ueG1sUEsBAi0AFAAGAAgAAAAhADj9If/WAAAAlAEAAAsAAAAAAAAAAAAA&#10;AAAALwEAAF9yZWxzLy5yZWxzUEsBAi0AFAAGAAgAAAAhAPDQOYz6AwAAdwoAAA4AAAAAAAAAAAAA&#10;AAAALgIAAGRycy9lMm9Eb2MueG1sUEsBAi0AFAAGAAgAAAAhAP1MA1/iAAAADQEAAA8AAAAAAAAA&#10;AAAAAAAAVAYAAGRycy9kb3ducmV2LnhtbFBLBQYAAAAABAAEAPMAAABjBwAAAAA=&#10;">
                <v:rect id="AutoShape 14" o:spid="_x0000_s1034" style="position:absolute;width:38594;height:46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DgcEA&#10;AADaAAAADwAAAGRycy9kb3ducmV2LnhtbESPS4vCQBCE7wv+h6GFvSw6WQ/BREdRF2Hx5vPcZjoP&#10;zPSEzESz/35HEDwWVfUVNV/2phZ3al1lWcH3OAJBnFldcaHgdNyOpiCcR9ZYWyYFf+RguRh8zDHV&#10;9sF7uh98IQKEXYoKSu+bVEqXlWTQjW1DHLzctgZ9kG0hdYuPADe1nERRLA1WHBZKbGhTUnY7dEaB&#10;/tmdk7hbc+7im+4uK/mF11ypz2G/moHw1Pt3+NX+1QoSeF4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PA4HBAAAA2gAAAA8AAAAAAAAAAAAAAAAAmAIAAGRycy9kb3du&#10;cmV2LnhtbFBLBQYAAAAABAAEAPUAAACGAwAAAAA=&#10;" fillcolor="white [3212]" strokecolor="#938953 [1614]" strokeweight="1.25pt">
                  <v:textbox inset="14.4pt,36pt,14.4pt,5.76pt">
                    <w:txbxContent>
                      <w:p w:rsidR="00E24C06" w:rsidRPr="00E24C06" w:rsidRDefault="00A356B2" w:rsidP="00E24C06">
                        <w:pPr>
                          <w:pStyle w:val="Heading1"/>
                          <w:spacing w:after="240"/>
                          <w:rPr>
                            <w:b w:val="0"/>
                            <w:sz w:val="48"/>
                            <w:szCs w:val="40"/>
                          </w:rPr>
                        </w:pPr>
                        <w:r>
                          <w:rPr>
                            <w:b w:val="0"/>
                            <w:sz w:val="48"/>
                            <w:szCs w:val="40"/>
                          </w:rPr>
                          <w:t>Break Even</w:t>
                        </w:r>
                      </w:p>
                      <w:p w:rsidR="00E24C06" w:rsidRPr="00A356B2" w:rsidRDefault="00A356B2" w:rsidP="00E24C06">
                        <w:pPr>
                          <w:spacing w:line="480" w:lineRule="auto"/>
                          <w:rPr>
                            <w:color w:val="1F497D" w:themeColor="text2"/>
                            <w:sz w:val="36"/>
                          </w:rPr>
                        </w:pPr>
                        <w:r w:rsidRPr="00A356B2">
                          <w:rPr>
                            <w:color w:val="1F497D" w:themeColor="text2"/>
                            <w:sz w:val="36"/>
                          </w:rPr>
                          <w:t>Fixed Costs</w:t>
                        </w:r>
                        <w:r w:rsidR="0088430B">
                          <w:rPr>
                            <w:color w:val="1F497D" w:themeColor="text2"/>
                            <w:sz w:val="36"/>
                          </w:rPr>
                          <w:t xml:space="preserve"> of the Business / Contribution </w:t>
                        </w:r>
                        <w:proofErr w:type="gramStart"/>
                        <w:r w:rsidRPr="00A356B2">
                          <w:rPr>
                            <w:color w:val="1F497D" w:themeColor="text2"/>
                            <w:sz w:val="36"/>
                          </w:rPr>
                          <w:t>Per</w:t>
                        </w:r>
                        <w:proofErr w:type="gramEnd"/>
                        <w:r w:rsidRPr="00A356B2">
                          <w:rPr>
                            <w:color w:val="1F497D" w:themeColor="text2"/>
                            <w:sz w:val="36"/>
                          </w:rPr>
                          <w:t xml:space="preserve"> Unit</w:t>
                        </w:r>
                      </w:p>
                      <w:p w:rsidR="00E24C06" w:rsidRPr="00E24C06" w:rsidRDefault="00E24C06" w:rsidP="00E24C06">
                        <w:pPr>
                          <w:spacing w:line="480" w:lineRule="auto"/>
                          <w:rPr>
                            <w:color w:val="1F497D" w:themeColor="text2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6ocMA&#10;AADbAAAADwAAAGRycy9kb3ducmV2LnhtbESPQWvCQBCF7wX/wzJCL0U3lVIkuooWRHspqO19zI7Z&#10;YHY2ZtcY/33nUOhthvfmvW/my97XqqM2VoENvI4zUMRFsBWXBr6Pm9EUVEzIFuvAZOBBEZaLwdMc&#10;cxvuvKfukEolIRxzNOBSanKtY+HIYxyHhli0c2g9JlnbUtsW7xLuaz3JsnftsWJpcNjQh6Picrh5&#10;A/v1trz+4HH61e2Kh8PP8PZyCsY8D/vVDFSiPv2b/653VvCFX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X6ocMAAADbAAAADwAAAAAAAAAAAAAAAACYAgAAZHJzL2Rv&#10;d25yZXYueG1sUEsFBgAAAAAEAAQA9QAAAIgDAAAAAA==&#10;" fillcolor="#1f497d [3215]" stroked="f" strokeweight="2pt">
                  <v:textbox inset="14.4pt,14.4pt,14.4pt,28.8pt">
                    <w:txbxContent>
                      <w:p w:rsidR="00E24C06" w:rsidRDefault="00E24C06" w:rsidP="00E24C0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A88DB4" wp14:editId="4F50E112">
                <wp:simplePos x="0" y="0"/>
                <wp:positionH relativeFrom="page">
                  <wp:posOffset>5460290</wp:posOffset>
                </wp:positionH>
                <wp:positionV relativeFrom="page">
                  <wp:posOffset>2574356</wp:posOffset>
                </wp:positionV>
                <wp:extent cx="3858895" cy="1734755"/>
                <wp:effectExtent l="0" t="0" r="27305" b="184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8895" cy="1734755"/>
                          <a:chOff x="-1" y="0"/>
                          <a:chExt cx="3859481" cy="4652436"/>
                        </a:xfrm>
                      </wpg:grpSpPr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3859481" cy="46524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E24C06" w:rsidRPr="00E24C06" w:rsidRDefault="00E24C06" w:rsidP="00E24C06">
                              <w:pPr>
                                <w:pStyle w:val="Heading1"/>
                                <w:spacing w:after="240"/>
                                <w:rPr>
                                  <w:b w:val="0"/>
                                  <w:sz w:val="48"/>
                                  <w:szCs w:val="40"/>
                                </w:rPr>
                              </w:pPr>
                              <w:r>
                                <w:rPr>
                                  <w:b w:val="0"/>
                                  <w:sz w:val="48"/>
                                  <w:szCs w:val="40"/>
                                </w:rPr>
                                <w:t>Profit</w:t>
                              </w:r>
                            </w:p>
                            <w:p w:rsidR="00E24C06" w:rsidRPr="00E24C06" w:rsidRDefault="00E24C06" w:rsidP="00E24C06">
                              <w:pPr>
                                <w:spacing w:line="480" w:lineRule="auto"/>
                                <w:rPr>
                                  <w:color w:val="1F497D" w:themeColor="text2"/>
                                  <w:sz w:val="28"/>
                                </w:rPr>
                              </w:pPr>
                              <w:r>
                                <w:rPr>
                                  <w:color w:val="1F497D" w:themeColor="text2"/>
                                  <w:sz w:val="28"/>
                                </w:rPr>
                                <w:t>Total Contribution – Total Fixed Costs</w:t>
                              </w:r>
                            </w:p>
                            <w:p w:rsidR="00E24C06" w:rsidRPr="00E24C06" w:rsidRDefault="00E24C06" w:rsidP="00E24C06">
                              <w:pPr>
                                <w:spacing w:line="480" w:lineRule="auto"/>
                                <w:rPr>
                                  <w:color w:val="1F497D" w:themeColor="text2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24C06" w:rsidRDefault="00E24C06" w:rsidP="00E24C0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6" style="position:absolute;margin-left:429.95pt;margin-top:202.7pt;width:303.85pt;height:136.6pt;z-index:251663360;mso-position-horizontal-relative:page;mso-position-vertical-relative:page" coordorigin="" coordsize="38594,4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fK8gMAAHUKAAAOAAAAZHJzL2Uyb0RvYy54bWy0Vm1v2zYQ/j5g/4Hg98aWbVmKEacw0iUY&#10;kLVB06GfaYp62SSSI+nI6a/fHSnKjpOmXbf5g8yXu+Pdc/ccefF237XkQRjbKLmmydmUEiG5KhpZ&#10;renvn67f5JRYx2TBWiXFmj4KS99e/vzTRa9XYqZq1RbCEDAi7arXa1o7p1eTieW16Jg9U1pI2CyV&#10;6ZiDqakmhWE9WO/ayWw6XU56ZQptFBfWwuq7sEkvvf2yFNx9KEsrHGnXFHxz/mv8d4vfyeUFW1WG&#10;6brhgxvsB7zoWCPh0NHUO+YY2Znmmamu4UZZVbozrrqJKsuGCx8DRJNMT6K5MWqnfSzVqq/0CBNA&#10;e4LTD5vl7x/uDGmKNU0pkayDFPlTSYrQ9LpagcSN0ff6zgwLVZhhtPvSdPgPcZC9B/VxBFXsHeGw&#10;OM/TPD8H6xz2kmy+yFJvm614DblBvTcJJQdFXv9yUD1f5LCJqotlOlvMl+jWJJ48QQdHf3oNNWQP&#10;MNl/B9N9zbTw6FsEYYBpGWHa7JzyIiRZBKy8GAKFkFh9q/iflkh1VTNZiY0xqq8FK8CrxAeB7oLd&#10;oIATC6pk2/+mCsgCA/O+ok4wforVEcivI8VW2lh3I1RHcLCmBqjh7bOHW+sCqFHE+6/aprhu2tZP&#10;kI7iqjXkgQGRtlWIAKI8lmol6SG4NM9Sb/nJpmf0sYmZl2l3HcQbzKZT+A35HcV9to8sQe5biT5B&#10;6IPjETusV0DRPbYCBVr5UZRQ2r4wQxSm2mIQgf/AIugIsQt4u6CAgiWEPeom02lwdXQpeNu62eDr&#10;IO6d8i1n1J0GHPjr54qo5M9W0o36HftDmbFYhsgwSLff7j1rM9zFla0qHqF8jAotDloyDGplvlDS&#10;Q3tbU/vXjhlBSfurxBLMZ3mODdHPFmkGzZQS82Rv62fZPElnlDDJwdqauji8cgHGnTZNVcNhiQ9W&#10;KiRG2fiSOjgGacQJ0DO4+7/zNIs8/QiFDgRsBRmxGlg3IIe0Q+RPiJYl58n5cV+KXJvN5wnAFbpS&#10;Nl3MEt/Pxqb0n1LN7WOVHXEgUkAqJGjgLpLCQxzCQbBfYsKLpcw4F9KF/NmaFeJbfPTUes6Uodqf&#10;9IpoO3j5baq8ovwKTxoJPEGHnpE0dqoy8CqCFJoEojRSKf8Klazm1w30zFtm3R0z8DyA3CO/PsCn&#10;bBX0PDWMKEHGvbT+z/gY2fkSH+fLNFuCB3LXXSloxnA9god+iAx2bRyWRnWf4XW0wU4AW5HB2ziM&#10;DIbXFRebjReCV4lm7lbeax4ZjbfCp/1nZvRwdThgwvtw93nMT26QIIvJ+I5e4G9weNv4Nj+8w/Dx&#10;dDz3OTu8Fi//BgAA//8DAFBLAwQUAAYACAAAACEAjYMPh+MAAAAMAQAADwAAAGRycy9kb3ducmV2&#10;LnhtbEyPQW+CQBCF7036HzbTpLe60MKKyGCMaXsyJtUmjbcVRiCyu4RdAf9911N7nLwv732TrSbV&#10;soF62xiNEM4CYKQLUza6Qvg+fLwkwKyTupSt0YRwIwur/PEhk2lpRv1Fw95VzJdom0qE2rku5dwW&#10;NSlpZ6Yj7bOz6ZV0/uwrXvZy9OWq5a9BILiSjfYLtexoU1Nx2V8Vwucox/Vb+D5sL+fN7XiIdz/b&#10;kBCfn6b1Epijyf3BcNf36pB7p5O56tKyFiGJFwuPIkRBHAG7E5GYC2AnBDFPBPA84/+fyH8BAAD/&#10;/wMAUEsBAi0AFAAGAAgAAAAhALaDOJL+AAAA4QEAABMAAAAAAAAAAAAAAAAAAAAAAFtDb250ZW50&#10;X1R5cGVzXS54bWxQSwECLQAUAAYACAAAACEAOP0h/9YAAACUAQAACwAAAAAAAAAAAAAAAAAvAQAA&#10;X3JlbHMvLnJlbHNQSwECLQAUAAYACAAAACEAn6qHyvIDAAB1CgAADgAAAAAAAAAAAAAAAAAuAgAA&#10;ZHJzL2Uyb0RvYy54bWxQSwECLQAUAAYACAAAACEAjYMPh+MAAAAMAQAADwAAAAAAAAAAAAAAAABM&#10;BgAAZHJzL2Rvd25yZXYueG1sUEsFBgAAAAAEAAQA8wAAAFwHAAAAAA==&#10;">
                <v:rect id="AutoShape 14" o:spid="_x0000_s1037" style="position:absolute;width:38594;height:46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X88IA&#10;AADaAAAADwAAAGRycy9kb3ducmV2LnhtbESPS2vDMBCE74H+B7GFXEItNweTOlGC2xIIvdVJe95Y&#10;6wexVsaSH/33VaGQ4zAz3zC7w2xaMVLvGssKnqMYBHFhdcOVgsv5+LQB4TyyxtYyKfghB4f9w2KH&#10;qbYTf9KY+0oECLsUFdTed6mUrqjJoItsRxy80vYGfZB9JXWPU4CbVq7jOJEGGw4LNXb0VlNxywej&#10;QL9/fL0kwyuXLrnp4TuTK7yWSi0f52wLwtPs7+H/9kkrS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JfzwgAAANo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E24C06" w:rsidRPr="00E24C06" w:rsidRDefault="00E24C06" w:rsidP="00E24C06">
                        <w:pPr>
                          <w:pStyle w:val="Heading1"/>
                          <w:spacing w:after="240"/>
                          <w:rPr>
                            <w:b w:val="0"/>
                            <w:sz w:val="48"/>
                            <w:szCs w:val="40"/>
                          </w:rPr>
                        </w:pPr>
                        <w:r>
                          <w:rPr>
                            <w:b w:val="0"/>
                            <w:sz w:val="48"/>
                            <w:szCs w:val="40"/>
                          </w:rPr>
                          <w:t>Profit</w:t>
                        </w:r>
                      </w:p>
                      <w:p w:rsidR="00E24C06" w:rsidRPr="00E24C06" w:rsidRDefault="00E24C06" w:rsidP="00E24C06">
                        <w:pPr>
                          <w:spacing w:line="480" w:lineRule="auto"/>
                          <w:rPr>
                            <w:color w:val="1F497D" w:themeColor="text2"/>
                            <w:sz w:val="28"/>
                          </w:rPr>
                        </w:pPr>
                        <w:r>
                          <w:rPr>
                            <w:color w:val="1F497D" w:themeColor="text2"/>
                            <w:sz w:val="28"/>
                          </w:rPr>
                          <w:t>Total Contribution – Total Fixed Costs</w:t>
                        </w:r>
                      </w:p>
                      <w:p w:rsidR="00E24C06" w:rsidRPr="00E24C06" w:rsidRDefault="00E24C06" w:rsidP="00E24C06">
                        <w:pPr>
                          <w:spacing w:line="480" w:lineRule="auto"/>
                          <w:rPr>
                            <w:color w:val="1F497D" w:themeColor="text2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7" o:spid="_x0000_s103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X98IA&#10;AADaAAAADwAAAGRycy9kb3ducmV2LnhtbESPQWvCQBSE74L/YXkFL1I3SlFJXUUFqV4Kxvb+mn3N&#10;hmbfxuwa4793C4LHYWa+YRarzlaipcaXjhWMRwkI4tzpkgsFX6fd6xyED8gaK8ek4EYeVst+b4Gp&#10;dlc+UpuFQkQI+xQVmBDqVEqfG7LoR64mjt6vayyGKJtC6gavEW4rOUmSqbRYclwwWNPWUP6XXayC&#10;4+ajOH/jaf7Z7vObwYN7G/44pQYv3fodRKAuPMOP9l4rmMH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1f3wgAAANoAAAAPAAAAAAAAAAAAAAAAAJgCAABkcnMvZG93&#10;bnJldi54bWxQSwUGAAAAAAQABAD1AAAAhwMAAAAA&#10;" fillcolor="#1f497d [3215]" stroked="f" strokeweight="2pt">
                  <v:textbox inset="14.4pt,14.4pt,14.4pt,28.8pt">
                    <w:txbxContent>
                      <w:p w:rsidR="00E24C06" w:rsidRDefault="00E24C06" w:rsidP="00E24C0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E24C06" w:rsidRPr="00E24C06" w:rsidSect="00A356B2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2FFC"/>
    <w:multiLevelType w:val="hybridMultilevel"/>
    <w:tmpl w:val="11402318"/>
    <w:lvl w:ilvl="0" w:tplc="D8967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6E68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30B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B102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1E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54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B2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8A1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DC8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86125DD"/>
    <w:multiLevelType w:val="hybridMultilevel"/>
    <w:tmpl w:val="795882F0"/>
    <w:lvl w:ilvl="0" w:tplc="B574C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E67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07ED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923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F504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AE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42D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A49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FC7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FF"/>
    <w:rsid w:val="00010FFF"/>
    <w:rsid w:val="002E6C7E"/>
    <w:rsid w:val="007A41CE"/>
    <w:rsid w:val="0088430B"/>
    <w:rsid w:val="00A356B2"/>
    <w:rsid w:val="00E24C06"/>
    <w:rsid w:val="00E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2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2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7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3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3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2011-11-22T18:00:00Z</dcterms:created>
  <dcterms:modified xsi:type="dcterms:W3CDTF">2011-11-22T19:11:00Z</dcterms:modified>
</cp:coreProperties>
</file>