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4A0" w:rsidRPr="006C04A0" w:rsidRDefault="006C04A0" w:rsidP="006C04A0">
      <w:pPr>
        <w:shd w:val="clear" w:color="auto" w:fill="FFFFFF"/>
        <w:spacing w:after="30" w:line="240" w:lineRule="auto"/>
        <w:jc w:val="center"/>
        <w:outlineLvl w:val="1"/>
        <w:rPr>
          <w:rFonts w:ascii="Times New Roman" w:eastAsia="Times New Roman" w:hAnsi="Times New Roman" w:cs="Times New Roman"/>
          <w:b/>
          <w:kern w:val="36"/>
          <w:sz w:val="52"/>
          <w:szCs w:val="52"/>
          <w:lang w:val="en" w:eastAsia="en-GB"/>
        </w:rPr>
      </w:pPr>
      <w:r w:rsidRPr="006C04A0">
        <w:rPr>
          <w:rFonts w:ascii="Times New Roman" w:eastAsia="Times New Roman" w:hAnsi="Times New Roman" w:cs="Times New Roman"/>
          <w:b/>
          <w:kern w:val="36"/>
          <w:sz w:val="52"/>
          <w:szCs w:val="52"/>
          <w:lang w:val="en" w:eastAsia="en-GB"/>
        </w:rPr>
        <w:t>Aviva strips out management layer</w:t>
      </w:r>
    </w:p>
    <w:p w:rsidR="006C04A0" w:rsidRPr="006C04A0" w:rsidRDefault="006C04A0" w:rsidP="006C04A0">
      <w:pPr>
        <w:shd w:val="clear" w:color="auto" w:fill="FFFFFF"/>
        <w:spacing w:after="0" w:line="240" w:lineRule="auto"/>
        <w:jc w:val="center"/>
        <w:rPr>
          <w:rFonts w:ascii="Arial" w:eastAsia="Times New Roman" w:hAnsi="Arial" w:cs="Arial"/>
          <w:color w:val="666666"/>
          <w:sz w:val="32"/>
          <w:szCs w:val="32"/>
          <w:lang w:val="en" w:eastAsia="en-GB"/>
        </w:rPr>
      </w:pPr>
      <w:r w:rsidRPr="006C04A0">
        <w:rPr>
          <w:rFonts w:ascii="Arial" w:eastAsia="Times New Roman" w:hAnsi="Arial" w:cs="Arial"/>
          <w:color w:val="666666"/>
          <w:sz w:val="32"/>
          <w:szCs w:val="32"/>
          <w:lang w:val="en" w:eastAsia="en-GB"/>
        </w:rPr>
        <w:t xml:space="preserve">Three senior executives fall victim to regional management restructuring as Aviva unveils new, flatter </w:t>
      </w:r>
      <w:proofErr w:type="spellStart"/>
      <w:r w:rsidRPr="006C04A0">
        <w:rPr>
          <w:rFonts w:ascii="Arial" w:eastAsia="Times New Roman" w:hAnsi="Arial" w:cs="Arial"/>
          <w:color w:val="666666"/>
          <w:sz w:val="32"/>
          <w:szCs w:val="32"/>
          <w:lang w:val="en" w:eastAsia="en-GB"/>
        </w:rPr>
        <w:t>organisation</w:t>
      </w:r>
      <w:proofErr w:type="spellEnd"/>
    </w:p>
    <w:p w:rsidR="006C04A0" w:rsidRPr="006C04A0" w:rsidRDefault="006C04A0" w:rsidP="006C04A0">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vanish/>
          <w:sz w:val="24"/>
          <w:szCs w:val="24"/>
          <w:lang w:val="en" w:eastAsia="en-GB"/>
        </w:rPr>
      </w:pPr>
      <w:hyperlink r:id="rId6" w:history="1">
        <w:r w:rsidRPr="006C04A0">
          <w:rPr>
            <w:rFonts w:ascii="Times New Roman" w:eastAsia="Times New Roman" w:hAnsi="Times New Roman" w:cs="Times New Roman"/>
            <w:vanish/>
            <w:color w:val="000000"/>
            <w:sz w:val="24"/>
            <w:szCs w:val="24"/>
            <w:u w:val="single"/>
            <w:shd w:val="clear" w:color="auto" w:fill="FFFFFF"/>
            <w:lang w:val="en" w:eastAsia="en-GB"/>
          </w:rPr>
          <w:t>Share</w:t>
        </w:r>
      </w:hyperlink>
      <w:r w:rsidRPr="006C04A0">
        <w:rPr>
          <w:rFonts w:ascii="Times New Roman" w:eastAsia="Times New Roman" w:hAnsi="Times New Roman" w:cs="Times New Roman"/>
          <w:vanish/>
          <w:sz w:val="24"/>
          <w:szCs w:val="24"/>
          <w:lang w:val="en" w:eastAsia="en-GB"/>
        </w:rPr>
        <w:t>1</w:t>
      </w:r>
    </w:p>
    <w:p w:rsidR="006C04A0" w:rsidRPr="006C04A0" w:rsidRDefault="006C04A0" w:rsidP="006C04A0">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vanish/>
          <w:sz w:val="24"/>
          <w:szCs w:val="24"/>
          <w:lang w:val="en" w:eastAsia="en-GB"/>
        </w:rPr>
      </w:pPr>
    </w:p>
    <w:p w:rsidR="006C04A0" w:rsidRPr="006C04A0" w:rsidRDefault="006C04A0" w:rsidP="006C04A0">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vanish/>
          <w:sz w:val="24"/>
          <w:szCs w:val="24"/>
          <w:lang w:val="en" w:eastAsia="en-GB"/>
        </w:rPr>
      </w:pPr>
    </w:p>
    <w:p w:rsidR="006C04A0" w:rsidRPr="006C04A0" w:rsidRDefault="006C04A0" w:rsidP="006C04A0">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vanish/>
          <w:sz w:val="24"/>
          <w:szCs w:val="24"/>
          <w:lang w:val="en" w:eastAsia="en-GB"/>
        </w:rPr>
      </w:pPr>
      <w:hyperlink r:id="rId7" w:history="1">
        <w:r w:rsidRPr="006C04A0">
          <w:rPr>
            <w:rFonts w:ascii="Times New Roman" w:eastAsia="Times New Roman" w:hAnsi="Times New Roman" w:cs="Times New Roman"/>
            <w:vanish/>
            <w:color w:val="000000"/>
            <w:sz w:val="24"/>
            <w:szCs w:val="24"/>
            <w:u w:val="single"/>
            <w:shd w:val="clear" w:color="auto" w:fill="FFFFFF"/>
            <w:lang w:val="en" w:eastAsia="en-GB"/>
          </w:rPr>
          <w:t>inShare</w:t>
        </w:r>
      </w:hyperlink>
      <w:r w:rsidRPr="006C04A0">
        <w:rPr>
          <w:rFonts w:ascii="Times New Roman" w:eastAsia="Times New Roman" w:hAnsi="Times New Roman" w:cs="Times New Roman"/>
          <w:vanish/>
          <w:sz w:val="24"/>
          <w:szCs w:val="24"/>
          <w:lang w:val="en" w:eastAsia="en-GB"/>
        </w:rPr>
        <w:t xml:space="preserve">0 </w:t>
      </w:r>
      <w:r w:rsidRPr="006C04A0">
        <w:rPr>
          <w:rFonts w:ascii="Times New Roman" w:eastAsia="Times New Roman" w:hAnsi="Times New Roman" w:cs="Times New Roman"/>
          <w:vanish/>
          <w:sz w:val="24"/>
          <w:szCs w:val="24"/>
          <w:lang w:val="en" w:eastAsia="en-GB"/>
        </w:rPr>
        <w:pict/>
      </w:r>
    </w:p>
    <w:p w:rsidR="006C04A0" w:rsidRPr="006C04A0" w:rsidRDefault="006C04A0" w:rsidP="006C04A0">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vanish/>
          <w:sz w:val="24"/>
          <w:szCs w:val="24"/>
          <w:lang w:val="en" w:eastAsia="en-GB"/>
        </w:rPr>
      </w:pPr>
      <w:hyperlink r:id="rId8" w:tooltip="Send to a friend" w:history="1">
        <w:r>
          <w:rPr>
            <w:rFonts w:ascii="Times New Roman" w:eastAsia="Times New Roman" w:hAnsi="Times New Roman" w:cs="Times New Roman"/>
            <w:noProof/>
            <w:vanish/>
            <w:color w:val="000000"/>
            <w:sz w:val="24"/>
            <w:szCs w:val="24"/>
            <w:shd w:val="clear" w:color="auto" w:fill="FFFFFF"/>
            <w:lang w:eastAsia="en-GB"/>
          </w:rPr>
          <w:drawing>
            <wp:inline distT="0" distB="0" distL="0" distR="0">
              <wp:extent cx="142875" cy="114300"/>
              <wp:effectExtent l="0" t="0" r="9525" b="0"/>
              <wp:docPr id="2" name="Picture 2" descr="http://static.guim.co.uk/static/fc767601364a8d5153b208ff2289c6ddaa7fad7a/common/images/icon-email.png">
                <a:hlinkClick xmlns:a="http://schemas.openxmlformats.org/drawingml/2006/main" r:id="rId8" tooltip="&quot;Send to a frien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atic.guim.co.uk/static/fc767601364a8d5153b208ff2289c6ddaa7fad7a/common/images/icon-email.png">
                        <a:hlinkClick r:id="rId8" tooltip="&quot;Send to a friend&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14300"/>
                      </a:xfrm>
                      <a:prstGeom prst="rect">
                        <a:avLst/>
                      </a:prstGeom>
                      <a:noFill/>
                      <a:ln>
                        <a:noFill/>
                      </a:ln>
                    </pic:spPr>
                  </pic:pic>
                </a:graphicData>
              </a:graphic>
            </wp:inline>
          </w:drawing>
        </w:r>
        <w:r w:rsidRPr="006C04A0">
          <w:rPr>
            <w:rFonts w:ascii="Times New Roman" w:eastAsia="Times New Roman" w:hAnsi="Times New Roman" w:cs="Times New Roman"/>
            <w:vanish/>
            <w:color w:val="000000"/>
            <w:sz w:val="24"/>
            <w:szCs w:val="24"/>
            <w:u w:val="single"/>
            <w:shd w:val="clear" w:color="auto" w:fill="FFFFFF"/>
            <w:lang w:val="en" w:eastAsia="en-GB"/>
          </w:rPr>
          <w:t>Email</w:t>
        </w:r>
      </w:hyperlink>
    </w:p>
    <w:p w:rsidR="006C04A0" w:rsidRPr="006C04A0" w:rsidRDefault="006C04A0" w:rsidP="006C04A0">
      <w:pPr>
        <w:spacing w:line="240" w:lineRule="auto"/>
        <w:rPr>
          <w:rFonts w:ascii="Times New Roman" w:eastAsia="Times New Roman" w:hAnsi="Times New Roman" w:cs="Times New Roman"/>
          <w:color w:val="666666"/>
          <w:sz w:val="18"/>
          <w:szCs w:val="18"/>
          <w:lang w:val="en" w:eastAsia="en-GB"/>
        </w:rPr>
      </w:pPr>
    </w:p>
    <w:p w:rsidR="006C04A0" w:rsidRPr="006C04A0" w:rsidRDefault="006C04A0" w:rsidP="006C04A0">
      <w:pPr>
        <w:spacing w:before="100" w:beforeAutospacing="1" w:after="100" w:afterAutospacing="1" w:line="240" w:lineRule="auto"/>
        <w:rPr>
          <w:rFonts w:ascii="Times New Roman" w:eastAsia="Times New Roman" w:hAnsi="Times New Roman" w:cs="Times New Roman"/>
          <w:sz w:val="24"/>
          <w:szCs w:val="24"/>
          <w:lang w:val="en" w:eastAsia="en-GB"/>
        </w:rPr>
      </w:pPr>
      <w:hyperlink r:id="rId10" w:tooltip="More from guardian.co.uk on Aviva" w:history="1">
        <w:r w:rsidRPr="006C04A0">
          <w:rPr>
            <w:rFonts w:ascii="Times New Roman" w:eastAsia="Times New Roman" w:hAnsi="Times New Roman" w:cs="Times New Roman"/>
            <w:color w:val="000000"/>
            <w:sz w:val="24"/>
            <w:szCs w:val="24"/>
            <w:u w:val="single"/>
            <w:shd w:val="clear" w:color="auto" w:fill="FFFFFF"/>
            <w:lang w:val="en" w:eastAsia="en-GB"/>
          </w:rPr>
          <w:t>Aviva</w:t>
        </w:r>
      </w:hyperlink>
      <w:r w:rsidRPr="006C04A0">
        <w:rPr>
          <w:rFonts w:ascii="Times New Roman" w:eastAsia="Times New Roman" w:hAnsi="Times New Roman" w:cs="Times New Roman"/>
          <w:sz w:val="24"/>
          <w:szCs w:val="24"/>
          <w:lang w:val="en" w:eastAsia="en-GB"/>
        </w:rPr>
        <w:t xml:space="preserve">'s European chief, </w:t>
      </w:r>
      <w:proofErr w:type="spellStart"/>
      <w:r w:rsidRPr="006C04A0">
        <w:rPr>
          <w:rFonts w:ascii="Times New Roman" w:eastAsia="Times New Roman" w:hAnsi="Times New Roman" w:cs="Times New Roman"/>
          <w:sz w:val="24"/>
          <w:szCs w:val="24"/>
          <w:lang w:val="en" w:eastAsia="en-GB"/>
        </w:rPr>
        <w:t>Igal</w:t>
      </w:r>
      <w:proofErr w:type="spellEnd"/>
      <w:r w:rsidRPr="006C04A0">
        <w:rPr>
          <w:rFonts w:ascii="Times New Roman" w:eastAsia="Times New Roman" w:hAnsi="Times New Roman" w:cs="Times New Roman"/>
          <w:sz w:val="24"/>
          <w:szCs w:val="24"/>
          <w:lang w:val="en" w:eastAsia="en-GB"/>
        </w:rPr>
        <w:t xml:space="preserve"> Mayer, and two other executives have fallen victim to a major shakeup that will see the regional layer of the insurer's </w:t>
      </w:r>
      <w:hyperlink r:id="rId11" w:tooltip="More from guardian.co.uk on Management" w:history="1">
        <w:r w:rsidRPr="006C04A0">
          <w:rPr>
            <w:rFonts w:ascii="Times New Roman" w:eastAsia="Times New Roman" w:hAnsi="Times New Roman" w:cs="Times New Roman"/>
            <w:color w:val="000000"/>
            <w:sz w:val="24"/>
            <w:szCs w:val="24"/>
            <w:u w:val="single"/>
            <w:shd w:val="clear" w:color="auto" w:fill="FFFFFF"/>
            <w:lang w:val="en" w:eastAsia="en-GB"/>
          </w:rPr>
          <w:t>management</w:t>
        </w:r>
      </w:hyperlink>
      <w:r w:rsidRPr="006C04A0">
        <w:rPr>
          <w:rFonts w:ascii="Times New Roman" w:eastAsia="Times New Roman" w:hAnsi="Times New Roman" w:cs="Times New Roman"/>
          <w:sz w:val="24"/>
          <w:szCs w:val="24"/>
          <w:lang w:val="en" w:eastAsia="en-GB"/>
        </w:rPr>
        <w:t xml:space="preserve"> structure stripped out.</w:t>
      </w:r>
      <w:r>
        <w:rPr>
          <w:rFonts w:ascii="Times New Roman" w:eastAsia="Times New Roman" w:hAnsi="Times New Roman" w:cs="Times New Roman"/>
          <w:sz w:val="24"/>
          <w:szCs w:val="24"/>
          <w:lang w:val="en" w:eastAsia="en-GB"/>
        </w:rPr>
        <w:t xml:space="preserve"> </w:t>
      </w:r>
      <w:r w:rsidRPr="006C04A0">
        <w:rPr>
          <w:rFonts w:ascii="Times New Roman" w:eastAsia="Times New Roman" w:hAnsi="Times New Roman" w:cs="Times New Roman"/>
          <w:sz w:val="24"/>
          <w:szCs w:val="24"/>
          <w:lang w:val="en" w:eastAsia="en-GB"/>
        </w:rPr>
        <w:t xml:space="preserve">The company has unveiled a new flatter </w:t>
      </w:r>
      <w:proofErr w:type="spellStart"/>
      <w:r w:rsidRPr="006C04A0">
        <w:rPr>
          <w:rFonts w:ascii="Times New Roman" w:eastAsia="Times New Roman" w:hAnsi="Times New Roman" w:cs="Times New Roman"/>
          <w:sz w:val="24"/>
          <w:szCs w:val="24"/>
          <w:lang w:val="en" w:eastAsia="en-GB"/>
        </w:rPr>
        <w:t>organisation</w:t>
      </w:r>
      <w:proofErr w:type="spellEnd"/>
      <w:r w:rsidRPr="006C04A0">
        <w:rPr>
          <w:rFonts w:ascii="Times New Roman" w:eastAsia="Times New Roman" w:hAnsi="Times New Roman" w:cs="Times New Roman"/>
          <w:sz w:val="24"/>
          <w:szCs w:val="24"/>
          <w:lang w:val="en" w:eastAsia="en-GB"/>
        </w:rPr>
        <w:t xml:space="preserve"> because it now operates in 21 countries compared with 30 two years ago, it said. The regional layers for both Europe and America have been removed and the country heads will report directly to Aviva's chief executive, Andrew Moss, and Trevor Matthews, currently head of its UK operations who is being elevated to executive director of developed markets. This new division comprises Britain, mainland Europe, the US and </w:t>
      </w:r>
      <w:proofErr w:type="spellStart"/>
      <w:r w:rsidRPr="006C04A0">
        <w:rPr>
          <w:rFonts w:ascii="Times New Roman" w:eastAsia="Times New Roman" w:hAnsi="Times New Roman" w:cs="Times New Roman"/>
          <w:sz w:val="24"/>
          <w:szCs w:val="24"/>
          <w:lang w:val="en" w:eastAsia="en-GB"/>
        </w:rPr>
        <w:t>Canada.Back</w:t>
      </w:r>
      <w:proofErr w:type="spellEnd"/>
      <w:r w:rsidRPr="006C04A0">
        <w:rPr>
          <w:rFonts w:ascii="Times New Roman" w:eastAsia="Times New Roman" w:hAnsi="Times New Roman" w:cs="Times New Roman"/>
          <w:sz w:val="24"/>
          <w:szCs w:val="24"/>
          <w:lang w:val="en" w:eastAsia="en-GB"/>
        </w:rPr>
        <w:t xml:space="preserve"> in November 2010, Aviva set out a strategy of focusing on 12 core countries. On Thursday, it grouped Asia, Poland, Turkey and Russia into a high-growth markets unit, run by Simon </w:t>
      </w:r>
      <w:proofErr w:type="spellStart"/>
      <w:r w:rsidRPr="006C04A0">
        <w:rPr>
          <w:rFonts w:ascii="Times New Roman" w:eastAsia="Times New Roman" w:hAnsi="Times New Roman" w:cs="Times New Roman"/>
          <w:sz w:val="24"/>
          <w:szCs w:val="24"/>
          <w:lang w:val="en" w:eastAsia="en-GB"/>
        </w:rPr>
        <w:t>Machell</w:t>
      </w:r>
      <w:proofErr w:type="spellEnd"/>
      <w:r w:rsidRPr="006C04A0">
        <w:rPr>
          <w:rFonts w:ascii="Times New Roman" w:eastAsia="Times New Roman" w:hAnsi="Times New Roman" w:cs="Times New Roman"/>
          <w:sz w:val="24"/>
          <w:szCs w:val="24"/>
          <w:lang w:val="en" w:eastAsia="en-GB"/>
        </w:rPr>
        <w:t>, Aviva's Asia boss.</w:t>
      </w:r>
    </w:p>
    <w:p w:rsidR="006C04A0" w:rsidRPr="006C04A0" w:rsidRDefault="006C04A0" w:rsidP="006C04A0">
      <w:pPr>
        <w:spacing w:before="100" w:beforeAutospacing="1" w:after="100" w:afterAutospacing="1" w:line="240" w:lineRule="auto"/>
        <w:rPr>
          <w:rFonts w:ascii="Times New Roman" w:eastAsia="Times New Roman" w:hAnsi="Times New Roman" w:cs="Times New Roman"/>
          <w:sz w:val="24"/>
          <w:szCs w:val="24"/>
          <w:lang w:val="en" w:eastAsia="en-GB"/>
        </w:rPr>
      </w:pPr>
      <w:r w:rsidRPr="006C04A0">
        <w:rPr>
          <w:rFonts w:ascii="Times New Roman" w:eastAsia="Times New Roman" w:hAnsi="Times New Roman" w:cs="Times New Roman"/>
          <w:sz w:val="24"/>
          <w:szCs w:val="24"/>
          <w:lang w:val="en" w:eastAsia="en-GB"/>
        </w:rPr>
        <w:t>City analysts welcomed the restructuring, which will help save some of the group's £102m of regional management costs, but deplored Mayer's departure. Oliver Steel at Deutsche Bank also noted that the changes did not address the insurer's main problem – its "relatively weak balance sheet".</w:t>
      </w:r>
      <w:r>
        <w:rPr>
          <w:rFonts w:ascii="Times New Roman" w:eastAsia="Times New Roman" w:hAnsi="Times New Roman" w:cs="Times New Roman"/>
          <w:sz w:val="24"/>
          <w:szCs w:val="24"/>
          <w:lang w:val="en" w:eastAsia="en-GB"/>
        </w:rPr>
        <w:t xml:space="preserve"> </w:t>
      </w:r>
      <w:bookmarkStart w:id="0" w:name="_GoBack"/>
      <w:bookmarkEnd w:id="0"/>
      <w:r w:rsidRPr="006C04A0">
        <w:rPr>
          <w:rFonts w:ascii="Times New Roman" w:eastAsia="Times New Roman" w:hAnsi="Times New Roman" w:cs="Times New Roman"/>
          <w:sz w:val="24"/>
          <w:szCs w:val="24"/>
          <w:lang w:val="en" w:eastAsia="en-GB"/>
        </w:rPr>
        <w:t>Mayer, the highly regarded head of Aviva's flagship European operation, resigned from the board with effect from Thursday and will leave at the end of May. He has been with Aviva for 23 years and served as chief executive of its Canadian and UK general insurance operations before heading up the North American region, followed by Europe.</w:t>
      </w:r>
    </w:p>
    <w:p w:rsidR="006C04A0" w:rsidRPr="006C04A0" w:rsidRDefault="006C04A0" w:rsidP="006C04A0">
      <w:pPr>
        <w:spacing w:before="100" w:beforeAutospacing="1" w:after="100" w:afterAutospacing="1" w:line="240" w:lineRule="auto"/>
        <w:rPr>
          <w:rFonts w:ascii="Times New Roman" w:eastAsia="Times New Roman" w:hAnsi="Times New Roman" w:cs="Times New Roman"/>
          <w:sz w:val="24"/>
          <w:szCs w:val="24"/>
          <w:lang w:val="en" w:eastAsia="en-GB"/>
        </w:rPr>
      </w:pPr>
      <w:r w:rsidRPr="006C04A0">
        <w:rPr>
          <w:rFonts w:ascii="Times New Roman" w:eastAsia="Times New Roman" w:hAnsi="Times New Roman" w:cs="Times New Roman"/>
          <w:sz w:val="24"/>
          <w:szCs w:val="24"/>
          <w:lang w:val="en" w:eastAsia="en-GB"/>
        </w:rPr>
        <w:t xml:space="preserve">Richard Hoskins, who joined Aviva in 2009 and served as finance chief and most recently head of North America; and Alain </w:t>
      </w:r>
      <w:proofErr w:type="spellStart"/>
      <w:r w:rsidRPr="006C04A0">
        <w:rPr>
          <w:rFonts w:ascii="Times New Roman" w:eastAsia="Times New Roman" w:hAnsi="Times New Roman" w:cs="Times New Roman"/>
          <w:sz w:val="24"/>
          <w:szCs w:val="24"/>
          <w:lang w:val="en" w:eastAsia="en-GB"/>
        </w:rPr>
        <w:t>Dromer</w:t>
      </w:r>
      <w:proofErr w:type="spellEnd"/>
      <w:r w:rsidRPr="006C04A0">
        <w:rPr>
          <w:rFonts w:ascii="Times New Roman" w:eastAsia="Times New Roman" w:hAnsi="Times New Roman" w:cs="Times New Roman"/>
          <w:sz w:val="24"/>
          <w:szCs w:val="24"/>
          <w:lang w:val="en" w:eastAsia="en-GB"/>
        </w:rPr>
        <w:t xml:space="preserve">, who was credited with transforming Aviva Investors, are also leaving. Aviva refused to disclose details of their severance arrangements. Hoskins's departure revived speculation of a </w:t>
      </w:r>
      <w:hyperlink r:id="rId12" w:tooltip="" w:history="1">
        <w:r w:rsidRPr="006C04A0">
          <w:rPr>
            <w:rFonts w:ascii="Times New Roman" w:eastAsia="Times New Roman" w:hAnsi="Times New Roman" w:cs="Times New Roman"/>
            <w:color w:val="000000"/>
            <w:sz w:val="24"/>
            <w:szCs w:val="24"/>
            <w:u w:val="single"/>
            <w:shd w:val="clear" w:color="auto" w:fill="FFFFFF"/>
            <w:lang w:val="en" w:eastAsia="en-GB"/>
          </w:rPr>
          <w:t>sale of the US life operation</w:t>
        </w:r>
      </w:hyperlink>
      <w:r w:rsidRPr="006C04A0">
        <w:rPr>
          <w:rFonts w:ascii="Times New Roman" w:eastAsia="Times New Roman" w:hAnsi="Times New Roman" w:cs="Times New Roman"/>
          <w:sz w:val="24"/>
          <w:szCs w:val="24"/>
          <w:lang w:val="en" w:eastAsia="en-GB"/>
        </w:rPr>
        <w:t>.</w:t>
      </w:r>
      <w:r>
        <w:rPr>
          <w:rFonts w:ascii="Times New Roman" w:eastAsia="Times New Roman" w:hAnsi="Times New Roman" w:cs="Times New Roman"/>
          <w:sz w:val="24"/>
          <w:szCs w:val="24"/>
          <w:lang w:val="en" w:eastAsia="en-GB"/>
        </w:rPr>
        <w:t xml:space="preserve"> </w:t>
      </w:r>
      <w:r w:rsidRPr="006C04A0">
        <w:rPr>
          <w:rFonts w:ascii="Times New Roman" w:eastAsia="Times New Roman" w:hAnsi="Times New Roman" w:cs="Times New Roman"/>
          <w:sz w:val="24"/>
          <w:szCs w:val="24"/>
          <w:lang w:val="en" w:eastAsia="en-GB"/>
        </w:rPr>
        <w:t xml:space="preserve">"The departure of the North American head may point to a sale of the US life operation sooner rather than later," said Steel. "If so, this could be seen as potentially positive, given that any such sale should at least help the capital position. However, we regret the departure of </w:t>
      </w:r>
      <w:proofErr w:type="spellStart"/>
      <w:r w:rsidRPr="006C04A0">
        <w:rPr>
          <w:rFonts w:ascii="Times New Roman" w:eastAsia="Times New Roman" w:hAnsi="Times New Roman" w:cs="Times New Roman"/>
          <w:sz w:val="24"/>
          <w:szCs w:val="24"/>
          <w:lang w:val="en" w:eastAsia="en-GB"/>
        </w:rPr>
        <w:t>Igal</w:t>
      </w:r>
      <w:proofErr w:type="spellEnd"/>
      <w:r w:rsidRPr="006C04A0">
        <w:rPr>
          <w:rFonts w:ascii="Times New Roman" w:eastAsia="Times New Roman" w:hAnsi="Times New Roman" w:cs="Times New Roman"/>
          <w:sz w:val="24"/>
          <w:szCs w:val="24"/>
          <w:lang w:val="en" w:eastAsia="en-GB"/>
        </w:rPr>
        <w:t xml:space="preserve"> Mayer, arguably the most respected of the group's operational managers.</w:t>
      </w:r>
      <w:r>
        <w:rPr>
          <w:rFonts w:ascii="Times New Roman" w:eastAsia="Times New Roman" w:hAnsi="Times New Roman" w:cs="Times New Roman"/>
          <w:sz w:val="24"/>
          <w:szCs w:val="24"/>
          <w:lang w:val="en" w:eastAsia="en-GB"/>
        </w:rPr>
        <w:t xml:space="preserve"> </w:t>
      </w:r>
      <w:r w:rsidRPr="006C04A0">
        <w:rPr>
          <w:rFonts w:ascii="Times New Roman" w:eastAsia="Times New Roman" w:hAnsi="Times New Roman" w:cs="Times New Roman"/>
          <w:sz w:val="24"/>
          <w:szCs w:val="24"/>
          <w:lang w:val="en" w:eastAsia="en-GB"/>
        </w:rPr>
        <w:t>"With Aviva's share price languishing due to the group's exposure to Europe, Moss is under huge pressure to improve the insurer's performance. The new chairman, John McFarlane, will start at the end of June.</w:t>
      </w:r>
    </w:p>
    <w:p w:rsidR="006C04A0" w:rsidRPr="006C04A0" w:rsidRDefault="006C04A0" w:rsidP="006C04A0">
      <w:pPr>
        <w:spacing w:before="100" w:beforeAutospacing="1" w:after="100" w:afterAutospacing="1" w:line="240" w:lineRule="auto"/>
        <w:rPr>
          <w:rFonts w:ascii="Times New Roman" w:eastAsia="Times New Roman" w:hAnsi="Times New Roman" w:cs="Times New Roman"/>
          <w:sz w:val="24"/>
          <w:szCs w:val="24"/>
          <w:lang w:val="en" w:eastAsia="en-GB"/>
        </w:rPr>
      </w:pPr>
      <w:r w:rsidRPr="006C04A0">
        <w:rPr>
          <w:rFonts w:ascii="Times New Roman" w:eastAsia="Times New Roman" w:hAnsi="Times New Roman" w:cs="Times New Roman"/>
          <w:sz w:val="24"/>
          <w:szCs w:val="24"/>
          <w:lang w:val="en" w:eastAsia="en-GB"/>
        </w:rPr>
        <w:t>Aviva's finance director Pat Regan, who is regarded as a potential successor to Moss, will also take charge of Aviva Investors.</w:t>
      </w:r>
      <w:r>
        <w:rPr>
          <w:rFonts w:ascii="Times New Roman" w:eastAsia="Times New Roman" w:hAnsi="Times New Roman" w:cs="Times New Roman"/>
          <w:sz w:val="24"/>
          <w:szCs w:val="24"/>
          <w:lang w:val="en" w:eastAsia="en-GB"/>
        </w:rPr>
        <w:t xml:space="preserve"> </w:t>
      </w:r>
      <w:r w:rsidRPr="006C04A0">
        <w:rPr>
          <w:rFonts w:ascii="Times New Roman" w:eastAsia="Times New Roman" w:hAnsi="Times New Roman" w:cs="Times New Roman"/>
          <w:sz w:val="24"/>
          <w:szCs w:val="24"/>
          <w:lang w:val="en" w:eastAsia="en-GB"/>
        </w:rPr>
        <w:t xml:space="preserve">The heads of Aviva's three largest businesses – David </w:t>
      </w:r>
      <w:proofErr w:type="spellStart"/>
      <w:r w:rsidRPr="006C04A0">
        <w:rPr>
          <w:rFonts w:ascii="Times New Roman" w:eastAsia="Times New Roman" w:hAnsi="Times New Roman" w:cs="Times New Roman"/>
          <w:sz w:val="24"/>
          <w:szCs w:val="24"/>
          <w:lang w:val="en" w:eastAsia="en-GB"/>
        </w:rPr>
        <w:t>Barral</w:t>
      </w:r>
      <w:proofErr w:type="spellEnd"/>
      <w:r w:rsidRPr="006C04A0">
        <w:rPr>
          <w:rFonts w:ascii="Times New Roman" w:eastAsia="Times New Roman" w:hAnsi="Times New Roman" w:cs="Times New Roman"/>
          <w:sz w:val="24"/>
          <w:szCs w:val="24"/>
          <w:lang w:val="en" w:eastAsia="en-GB"/>
        </w:rPr>
        <w:t xml:space="preserve">, head of UK and Ireland life insurance; David McMillan, head of UK and Ireland general insurance; and Philippe </w:t>
      </w:r>
      <w:proofErr w:type="spellStart"/>
      <w:r w:rsidRPr="006C04A0">
        <w:rPr>
          <w:rFonts w:ascii="Times New Roman" w:eastAsia="Times New Roman" w:hAnsi="Times New Roman" w:cs="Times New Roman"/>
          <w:sz w:val="24"/>
          <w:szCs w:val="24"/>
          <w:lang w:val="en" w:eastAsia="en-GB"/>
        </w:rPr>
        <w:t>Maso</w:t>
      </w:r>
      <w:proofErr w:type="spellEnd"/>
      <w:r w:rsidRPr="006C04A0">
        <w:rPr>
          <w:rFonts w:ascii="Times New Roman" w:eastAsia="Times New Roman" w:hAnsi="Times New Roman" w:cs="Times New Roman"/>
          <w:sz w:val="24"/>
          <w:szCs w:val="24"/>
          <w:lang w:val="en" w:eastAsia="en-GB"/>
        </w:rPr>
        <w:t xml:space="preserve">, head of France – will join the group executive committee and report directly to Moss. Chris Littlefield, who heads up the US division, will also report to </w:t>
      </w:r>
      <w:proofErr w:type="spellStart"/>
      <w:r w:rsidRPr="006C04A0">
        <w:rPr>
          <w:rFonts w:ascii="Times New Roman" w:eastAsia="Times New Roman" w:hAnsi="Times New Roman" w:cs="Times New Roman"/>
          <w:sz w:val="24"/>
          <w:szCs w:val="24"/>
          <w:lang w:val="en" w:eastAsia="en-GB"/>
        </w:rPr>
        <w:t>Moss.Ashik</w:t>
      </w:r>
      <w:proofErr w:type="spellEnd"/>
      <w:r w:rsidRPr="006C04A0">
        <w:rPr>
          <w:rFonts w:ascii="Times New Roman" w:eastAsia="Times New Roman" w:hAnsi="Times New Roman" w:cs="Times New Roman"/>
          <w:sz w:val="24"/>
          <w:szCs w:val="24"/>
          <w:lang w:val="en" w:eastAsia="en-GB"/>
        </w:rPr>
        <w:t xml:space="preserve"> </w:t>
      </w:r>
      <w:proofErr w:type="spellStart"/>
      <w:r w:rsidRPr="006C04A0">
        <w:rPr>
          <w:rFonts w:ascii="Times New Roman" w:eastAsia="Times New Roman" w:hAnsi="Times New Roman" w:cs="Times New Roman"/>
          <w:sz w:val="24"/>
          <w:szCs w:val="24"/>
          <w:lang w:val="en" w:eastAsia="en-GB"/>
        </w:rPr>
        <w:t>Musaddi</w:t>
      </w:r>
      <w:proofErr w:type="spellEnd"/>
      <w:r w:rsidRPr="006C04A0">
        <w:rPr>
          <w:rFonts w:ascii="Times New Roman" w:eastAsia="Times New Roman" w:hAnsi="Times New Roman" w:cs="Times New Roman"/>
          <w:sz w:val="24"/>
          <w:szCs w:val="24"/>
          <w:lang w:val="en" w:eastAsia="en-GB"/>
        </w:rPr>
        <w:t xml:space="preserve"> at JP Morgan </w:t>
      </w:r>
      <w:proofErr w:type="spellStart"/>
      <w:r w:rsidRPr="006C04A0">
        <w:rPr>
          <w:rFonts w:ascii="Times New Roman" w:eastAsia="Times New Roman" w:hAnsi="Times New Roman" w:cs="Times New Roman"/>
          <w:sz w:val="24"/>
          <w:szCs w:val="24"/>
          <w:lang w:val="en" w:eastAsia="en-GB"/>
        </w:rPr>
        <w:t>Cazenove</w:t>
      </w:r>
      <w:proofErr w:type="spellEnd"/>
      <w:r w:rsidRPr="006C04A0">
        <w:rPr>
          <w:rFonts w:ascii="Times New Roman" w:eastAsia="Times New Roman" w:hAnsi="Times New Roman" w:cs="Times New Roman"/>
          <w:sz w:val="24"/>
          <w:szCs w:val="24"/>
          <w:lang w:val="en" w:eastAsia="en-GB"/>
        </w:rPr>
        <w:t xml:space="preserve"> said: "Aviva is basically removing the regional layer between the individual countries and the group level top management. It is a positive in our view because it should lead to some cost saves and should also mean a simpler management structure."</w:t>
      </w:r>
    </w:p>
    <w:p w:rsidR="00045731" w:rsidRPr="006C04A0" w:rsidRDefault="006C04A0" w:rsidP="006C04A0">
      <w:pPr>
        <w:spacing w:before="100" w:beforeAutospacing="1" w:after="100" w:afterAutospacing="1" w:line="240" w:lineRule="auto"/>
        <w:rPr>
          <w:rFonts w:ascii="Times New Roman" w:eastAsia="Times New Roman" w:hAnsi="Times New Roman" w:cs="Times New Roman"/>
          <w:sz w:val="24"/>
          <w:szCs w:val="24"/>
          <w:lang w:val="en" w:eastAsia="en-GB"/>
        </w:rPr>
      </w:pPr>
      <w:r w:rsidRPr="006C04A0">
        <w:rPr>
          <w:rFonts w:ascii="Times New Roman" w:eastAsia="Times New Roman" w:hAnsi="Times New Roman" w:cs="Times New Roman"/>
          <w:sz w:val="24"/>
          <w:szCs w:val="24"/>
          <w:lang w:val="en" w:eastAsia="en-GB"/>
        </w:rPr>
        <w:t>The insurer sold its RAC breakdown service last year and has also been selling down its stake in the Dutch Delta Lloyd business.</w:t>
      </w:r>
    </w:p>
    <w:sectPr w:rsidR="00045731" w:rsidRPr="006C04A0" w:rsidSect="006C04A0">
      <w:pgSz w:w="11906" w:h="16838"/>
      <w:pgMar w:top="1440" w:right="1440" w:bottom="1440" w:left="1440" w:header="708" w:footer="708" w:gutter="0"/>
      <w:pgBorders w:offsetFrom="page">
        <w:top w:val="threeDEmboss" w:sz="24" w:space="24" w:color="auto"/>
        <w:left w:val="threeDEmboss" w:sz="24" w:space="24" w:color="auto"/>
        <w:bottom w:val="threeDEngrave" w:sz="24" w:space="24" w:color="auto"/>
        <w:right w:val="threeDEngrave"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20B2C"/>
    <w:multiLevelType w:val="multilevel"/>
    <w:tmpl w:val="79BE0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7069AE"/>
    <w:multiLevelType w:val="multilevel"/>
    <w:tmpl w:val="03681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4A0"/>
    <w:rsid w:val="00045731"/>
    <w:rsid w:val="006C04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C04A0"/>
    <w:rPr>
      <w:color w:val="000000"/>
      <w:u w:val="single"/>
      <w:shd w:val="clear" w:color="auto" w:fill="FFFFFF"/>
    </w:rPr>
  </w:style>
  <w:style w:type="paragraph" w:styleId="NormalWeb">
    <w:name w:val="Normal (Web)"/>
    <w:basedOn w:val="Normal"/>
    <w:uiPriority w:val="99"/>
    <w:semiHidden/>
    <w:unhideWhenUsed/>
    <w:rsid w:val="006C04A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and-first-alone1">
    <w:name w:val="stand-first-alone1"/>
    <w:basedOn w:val="Normal"/>
    <w:rsid w:val="006C04A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acebook-share">
    <w:name w:val="facebook-share"/>
    <w:basedOn w:val="DefaultParagraphFont"/>
    <w:rsid w:val="006C04A0"/>
  </w:style>
  <w:style w:type="character" w:customStyle="1" w:styleId="facebook-share-label">
    <w:name w:val="facebook-share-label"/>
    <w:basedOn w:val="DefaultParagraphFont"/>
    <w:rsid w:val="006C04A0"/>
  </w:style>
  <w:style w:type="character" w:customStyle="1" w:styleId="facebook-share-count">
    <w:name w:val="facebook-share-count"/>
    <w:basedOn w:val="DefaultParagraphFont"/>
    <w:rsid w:val="006C04A0"/>
  </w:style>
  <w:style w:type="character" w:customStyle="1" w:styleId="in-widget">
    <w:name w:val="in-widget"/>
    <w:basedOn w:val="DefaultParagraphFont"/>
    <w:rsid w:val="006C04A0"/>
  </w:style>
  <w:style w:type="character" w:customStyle="1" w:styleId="in-right">
    <w:name w:val="in-right"/>
    <w:basedOn w:val="DefaultParagraphFont"/>
    <w:rsid w:val="006C04A0"/>
  </w:style>
  <w:style w:type="paragraph" w:styleId="BalloonText">
    <w:name w:val="Balloon Text"/>
    <w:basedOn w:val="Normal"/>
    <w:link w:val="BalloonTextChar"/>
    <w:uiPriority w:val="99"/>
    <w:semiHidden/>
    <w:unhideWhenUsed/>
    <w:rsid w:val="006C04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04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C04A0"/>
    <w:rPr>
      <w:color w:val="000000"/>
      <w:u w:val="single"/>
      <w:shd w:val="clear" w:color="auto" w:fill="FFFFFF"/>
    </w:rPr>
  </w:style>
  <w:style w:type="paragraph" w:styleId="NormalWeb">
    <w:name w:val="Normal (Web)"/>
    <w:basedOn w:val="Normal"/>
    <w:uiPriority w:val="99"/>
    <w:semiHidden/>
    <w:unhideWhenUsed/>
    <w:rsid w:val="006C04A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and-first-alone1">
    <w:name w:val="stand-first-alone1"/>
    <w:basedOn w:val="Normal"/>
    <w:rsid w:val="006C04A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acebook-share">
    <w:name w:val="facebook-share"/>
    <w:basedOn w:val="DefaultParagraphFont"/>
    <w:rsid w:val="006C04A0"/>
  </w:style>
  <w:style w:type="character" w:customStyle="1" w:styleId="facebook-share-label">
    <w:name w:val="facebook-share-label"/>
    <w:basedOn w:val="DefaultParagraphFont"/>
    <w:rsid w:val="006C04A0"/>
  </w:style>
  <w:style w:type="character" w:customStyle="1" w:styleId="facebook-share-count">
    <w:name w:val="facebook-share-count"/>
    <w:basedOn w:val="DefaultParagraphFont"/>
    <w:rsid w:val="006C04A0"/>
  </w:style>
  <w:style w:type="character" w:customStyle="1" w:styleId="in-widget">
    <w:name w:val="in-widget"/>
    <w:basedOn w:val="DefaultParagraphFont"/>
    <w:rsid w:val="006C04A0"/>
  </w:style>
  <w:style w:type="character" w:customStyle="1" w:styleId="in-right">
    <w:name w:val="in-right"/>
    <w:basedOn w:val="DefaultParagraphFont"/>
    <w:rsid w:val="006C04A0"/>
  </w:style>
  <w:style w:type="paragraph" w:styleId="BalloonText">
    <w:name w:val="Balloon Text"/>
    <w:basedOn w:val="Normal"/>
    <w:link w:val="BalloonTextChar"/>
    <w:uiPriority w:val="99"/>
    <w:semiHidden/>
    <w:unhideWhenUsed/>
    <w:rsid w:val="006C04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04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8372590">
      <w:bodyDiv w:val="1"/>
      <w:marLeft w:val="0"/>
      <w:marRight w:val="0"/>
      <w:marTop w:val="0"/>
      <w:marBottom w:val="0"/>
      <w:divBdr>
        <w:top w:val="none" w:sz="0" w:space="0" w:color="auto"/>
        <w:left w:val="none" w:sz="0" w:space="0" w:color="auto"/>
        <w:bottom w:val="none" w:sz="0" w:space="0" w:color="auto"/>
        <w:right w:val="none" w:sz="0" w:space="0" w:color="auto"/>
      </w:divBdr>
      <w:divsChild>
        <w:div w:id="1474324586">
          <w:marLeft w:val="0"/>
          <w:marRight w:val="0"/>
          <w:marTop w:val="0"/>
          <w:marBottom w:val="0"/>
          <w:divBdr>
            <w:top w:val="none" w:sz="0" w:space="0" w:color="auto"/>
            <w:left w:val="none" w:sz="0" w:space="0" w:color="auto"/>
            <w:bottom w:val="none" w:sz="0" w:space="0" w:color="auto"/>
            <w:right w:val="none" w:sz="0" w:space="0" w:color="auto"/>
          </w:divBdr>
          <w:divsChild>
            <w:div w:id="964695280">
              <w:marLeft w:val="0"/>
              <w:marRight w:val="0"/>
              <w:marTop w:val="0"/>
              <w:marBottom w:val="420"/>
              <w:divBdr>
                <w:top w:val="none" w:sz="0" w:space="0" w:color="auto"/>
                <w:left w:val="none" w:sz="0" w:space="0" w:color="auto"/>
                <w:bottom w:val="none" w:sz="0" w:space="0" w:color="auto"/>
                <w:right w:val="none" w:sz="0" w:space="0" w:color="auto"/>
              </w:divBdr>
              <w:divsChild>
                <w:div w:id="461964276">
                  <w:marLeft w:val="0"/>
                  <w:marRight w:val="0"/>
                  <w:marTop w:val="0"/>
                  <w:marBottom w:val="0"/>
                  <w:divBdr>
                    <w:top w:val="none" w:sz="0" w:space="0" w:color="auto"/>
                    <w:left w:val="none" w:sz="0" w:space="0" w:color="auto"/>
                    <w:bottom w:val="none" w:sz="0" w:space="0" w:color="auto"/>
                    <w:right w:val="none" w:sz="0" w:space="0" w:color="auto"/>
                  </w:divBdr>
                  <w:divsChild>
                    <w:div w:id="1974675933">
                      <w:marLeft w:val="0"/>
                      <w:marRight w:val="0"/>
                      <w:marTop w:val="0"/>
                      <w:marBottom w:val="0"/>
                      <w:divBdr>
                        <w:top w:val="none" w:sz="0" w:space="0" w:color="auto"/>
                        <w:left w:val="none" w:sz="0" w:space="0" w:color="auto"/>
                        <w:bottom w:val="none" w:sz="0" w:space="0" w:color="auto"/>
                        <w:right w:val="none" w:sz="0" w:space="0" w:color="auto"/>
                      </w:divBdr>
                    </w:div>
                  </w:divsChild>
                </w:div>
                <w:div w:id="411195316">
                  <w:marLeft w:val="0"/>
                  <w:marRight w:val="0"/>
                  <w:marTop w:val="0"/>
                  <w:marBottom w:val="0"/>
                  <w:divBdr>
                    <w:top w:val="none" w:sz="0" w:space="0" w:color="auto"/>
                    <w:left w:val="none" w:sz="0" w:space="0" w:color="auto"/>
                    <w:bottom w:val="none" w:sz="0" w:space="0" w:color="auto"/>
                    <w:right w:val="none" w:sz="0" w:space="0" w:color="auto"/>
                  </w:divBdr>
                  <w:divsChild>
                    <w:div w:id="717971105">
                      <w:marLeft w:val="0"/>
                      <w:marRight w:val="0"/>
                      <w:marTop w:val="0"/>
                      <w:marBottom w:val="0"/>
                      <w:divBdr>
                        <w:top w:val="none" w:sz="0" w:space="0" w:color="auto"/>
                        <w:left w:val="none" w:sz="0" w:space="0" w:color="auto"/>
                        <w:bottom w:val="none" w:sz="0" w:space="0" w:color="auto"/>
                        <w:right w:val="none" w:sz="0" w:space="0" w:color="auto"/>
                      </w:divBdr>
                    </w:div>
                    <w:div w:id="233468943">
                      <w:marLeft w:val="0"/>
                      <w:marRight w:val="0"/>
                      <w:marTop w:val="0"/>
                      <w:marBottom w:val="0"/>
                      <w:divBdr>
                        <w:top w:val="none" w:sz="0" w:space="0" w:color="auto"/>
                        <w:left w:val="none" w:sz="0" w:space="0" w:color="auto"/>
                        <w:bottom w:val="none" w:sz="0" w:space="0" w:color="auto"/>
                        <w:right w:val="none" w:sz="0" w:space="0" w:color="auto"/>
                      </w:divBdr>
                      <w:divsChild>
                        <w:div w:id="874779422">
                          <w:marLeft w:val="0"/>
                          <w:marRight w:val="0"/>
                          <w:marTop w:val="0"/>
                          <w:marBottom w:val="210"/>
                          <w:divBdr>
                            <w:top w:val="none" w:sz="0" w:space="0" w:color="auto"/>
                            <w:left w:val="none" w:sz="0" w:space="0" w:color="auto"/>
                            <w:bottom w:val="none" w:sz="0" w:space="0" w:color="auto"/>
                            <w:right w:val="none" w:sz="0" w:space="0" w:color="auto"/>
                          </w:divBdr>
                          <w:divsChild>
                            <w:div w:id="1591616319">
                              <w:marLeft w:val="0"/>
                              <w:marRight w:val="0"/>
                              <w:marTop w:val="0"/>
                              <w:marBottom w:val="0"/>
                              <w:divBdr>
                                <w:top w:val="none" w:sz="0" w:space="0" w:color="auto"/>
                                <w:left w:val="none" w:sz="0" w:space="0" w:color="auto"/>
                                <w:bottom w:val="none" w:sz="0" w:space="0" w:color="auto"/>
                                <w:right w:val="none" w:sz="0" w:space="0" w:color="auto"/>
                              </w:divBdr>
                            </w:div>
                          </w:divsChild>
                        </w:div>
                        <w:div w:id="6037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bject=From%20the%20Guardian:%20Aviva%20strips%20out%20management%20layer&amp;body=I%20thought%20you%20might%20be%20interested%20in%20this%20link%20from%20the%20Guardian:%20Aviva%20strips%20out%20management%20layer%20-%20http://gu.com/p/37xn7/e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javascript:void(0);" TargetMode="External"/><Relationship Id="rId12" Type="http://schemas.openxmlformats.org/officeDocument/2006/relationships/hyperlink" Target="http://www.guardian.co.uk/business/marketforceslive/2012/apr/12/aviva-considers-selling-us-life-business?INTCMP=SR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cebook.com/dialog/feed?app_id=180444840287&amp;link=http://www.guardian.co.uk/business/2012/apr/19/aviva-regional-management-restructuring&amp;display=popup&amp;redirect_uri=http://static-serve.appspot.com/static/facebook-share/callback.html&amp;show_error=false" TargetMode="External"/><Relationship Id="rId11" Type="http://schemas.openxmlformats.org/officeDocument/2006/relationships/hyperlink" Target="http://www.guardian.co.uk/business/management" TargetMode="External"/><Relationship Id="rId5" Type="http://schemas.openxmlformats.org/officeDocument/2006/relationships/webSettings" Target="webSettings.xml"/><Relationship Id="rId10" Type="http://schemas.openxmlformats.org/officeDocument/2006/relationships/hyperlink" Target="http://www.guardian.co.uk/business/avivabusiness"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659</Words>
  <Characters>3761</Characters>
  <Application>Microsoft Office Word</Application>
  <DocSecurity>0</DocSecurity>
  <Lines>31</Lines>
  <Paragraphs>8</Paragraphs>
  <ScaleCrop>false</ScaleCrop>
  <Company/>
  <LinksUpToDate>false</LinksUpToDate>
  <CharactersWithSpaces>4412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Martin</cp:lastModifiedBy>
  <cp:revision>1</cp:revision>
  <dcterms:created xsi:type="dcterms:W3CDTF">2012-11-11T10:19:00Z</dcterms:created>
  <dcterms:modified xsi:type="dcterms:W3CDTF">2012-11-11T10:21:00Z</dcterms:modified>
</cp:coreProperties>
</file>